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70A" w:rsidRDefault="00DE570A">
      <w:pPr>
        <w:spacing w:line="300" w:lineRule="exact"/>
        <w:rPr>
          <w:rFonts w:hAnsi="宋体"/>
          <w:b/>
          <w:sz w:val="28"/>
          <w:szCs w:val="28"/>
        </w:rPr>
      </w:pPr>
      <w:r>
        <w:rPr>
          <w:rFonts w:hAnsi="宋体" w:hint="eastAsia"/>
          <w:b/>
          <w:sz w:val="28"/>
          <w:szCs w:val="28"/>
        </w:rPr>
        <w:t>申请人：</w:t>
      </w:r>
      <w:r>
        <w:rPr>
          <w:rFonts w:hAnsi="宋体" w:hint="eastAsia"/>
          <w:b/>
          <w:sz w:val="28"/>
          <w:szCs w:val="28"/>
        </w:rPr>
        <w:t xml:space="preserve"> </w:t>
      </w:r>
      <w:r>
        <w:rPr>
          <w:rFonts w:hAnsi="宋体" w:hint="eastAsia"/>
          <w:b/>
          <w:sz w:val="28"/>
          <w:szCs w:val="28"/>
        </w:rPr>
        <w:t>罗熙</w:t>
      </w:r>
    </w:p>
    <w:p w:rsidR="00DE570A" w:rsidRDefault="00DE570A">
      <w:pPr>
        <w:spacing w:line="300" w:lineRule="exact"/>
        <w:rPr>
          <w:rFonts w:hAnsi="宋体"/>
          <w:b/>
          <w:sz w:val="28"/>
          <w:szCs w:val="28"/>
        </w:rPr>
      </w:pPr>
    </w:p>
    <w:p w:rsidR="00576B80" w:rsidRDefault="004E77AD">
      <w:pPr>
        <w:spacing w:line="300" w:lineRule="exact"/>
        <w:rPr>
          <w:b/>
          <w:color w:val="FF0000"/>
          <w:sz w:val="28"/>
          <w:szCs w:val="28"/>
        </w:rPr>
      </w:pPr>
      <w:r w:rsidRPr="004E77AD">
        <w:rPr>
          <w:rFonts w:hAnsi="宋体"/>
          <w:b/>
          <w:sz w:val="28"/>
          <w:szCs w:val="28"/>
        </w:rPr>
        <w:t>二</w:t>
      </w:r>
      <w:r w:rsidR="00576B80" w:rsidRPr="004E77AD">
        <w:rPr>
          <w:rFonts w:hAnsi="宋体"/>
          <w:b/>
          <w:sz w:val="28"/>
          <w:szCs w:val="28"/>
        </w:rPr>
        <w:t>、近</w:t>
      </w:r>
      <w:r w:rsidR="0047020C" w:rsidRPr="004E77AD">
        <w:rPr>
          <w:rFonts w:hAnsi="宋体"/>
          <w:b/>
          <w:sz w:val="28"/>
          <w:szCs w:val="28"/>
        </w:rPr>
        <w:t>三</w:t>
      </w:r>
      <w:r w:rsidR="00576B80" w:rsidRPr="004E77AD">
        <w:rPr>
          <w:rFonts w:hAnsi="宋体"/>
          <w:b/>
          <w:sz w:val="28"/>
          <w:szCs w:val="28"/>
        </w:rPr>
        <w:t>年</w:t>
      </w:r>
      <w:r w:rsidR="00FA2438">
        <w:rPr>
          <w:rFonts w:hAnsi="宋体" w:hint="eastAsia"/>
          <w:b/>
          <w:sz w:val="28"/>
          <w:szCs w:val="28"/>
        </w:rPr>
        <w:t>公开发表的</w:t>
      </w:r>
      <w:r w:rsidR="00D64E7E" w:rsidRPr="004E77AD">
        <w:rPr>
          <w:rFonts w:hAnsi="宋体"/>
          <w:b/>
          <w:sz w:val="28"/>
          <w:szCs w:val="28"/>
        </w:rPr>
        <w:t>代表性论文</w:t>
      </w:r>
      <w:r w:rsidR="00576B80" w:rsidRPr="004E77AD">
        <w:rPr>
          <w:rFonts w:hAnsi="宋体"/>
          <w:b/>
          <w:color w:val="FF0000"/>
          <w:sz w:val="28"/>
          <w:szCs w:val="28"/>
        </w:rPr>
        <w:t>（</w:t>
      </w:r>
      <w:r w:rsidRPr="004E77AD">
        <w:rPr>
          <w:rFonts w:hAnsi="宋体"/>
          <w:b/>
          <w:color w:val="FF0000"/>
          <w:sz w:val="28"/>
          <w:szCs w:val="28"/>
        </w:rPr>
        <w:t>独立、</w:t>
      </w:r>
      <w:r w:rsidR="00853ED6" w:rsidRPr="004E77AD">
        <w:rPr>
          <w:rFonts w:hAnsi="宋体"/>
          <w:b/>
          <w:color w:val="FF0000"/>
          <w:sz w:val="28"/>
          <w:szCs w:val="28"/>
        </w:rPr>
        <w:t>第一作者</w:t>
      </w:r>
      <w:r w:rsidRPr="004E77AD">
        <w:rPr>
          <w:rFonts w:hAnsi="宋体"/>
          <w:b/>
          <w:color w:val="FF0000"/>
          <w:sz w:val="28"/>
          <w:szCs w:val="28"/>
        </w:rPr>
        <w:t>或唯一的</w:t>
      </w:r>
      <w:r w:rsidR="00E4427C" w:rsidRPr="004E77AD">
        <w:rPr>
          <w:rFonts w:hAnsi="宋体"/>
          <w:b/>
          <w:color w:val="FF0000"/>
          <w:sz w:val="28"/>
          <w:szCs w:val="28"/>
        </w:rPr>
        <w:t>通讯作者</w:t>
      </w:r>
      <w:r w:rsidRPr="004E77AD">
        <w:rPr>
          <w:rFonts w:hAnsi="宋体"/>
          <w:b/>
          <w:color w:val="FF0000"/>
          <w:sz w:val="28"/>
          <w:szCs w:val="28"/>
        </w:rPr>
        <w:t>，</w:t>
      </w:r>
      <w:proofErr w:type="gramStart"/>
      <w:r w:rsidRPr="004E77AD">
        <w:rPr>
          <w:rFonts w:hAnsi="宋体"/>
          <w:b/>
          <w:color w:val="FF0000"/>
          <w:sz w:val="28"/>
          <w:szCs w:val="28"/>
        </w:rPr>
        <w:t>限填</w:t>
      </w:r>
      <w:proofErr w:type="gramEnd"/>
      <w:r w:rsidRPr="004E77AD">
        <w:rPr>
          <w:b/>
          <w:color w:val="FF0000"/>
          <w:sz w:val="28"/>
          <w:szCs w:val="28"/>
        </w:rPr>
        <w:t>SCI</w:t>
      </w:r>
      <w:r w:rsidRPr="004E77AD">
        <w:rPr>
          <w:rFonts w:hAnsi="宋体"/>
          <w:b/>
          <w:color w:val="FF0000"/>
          <w:sz w:val="28"/>
          <w:szCs w:val="28"/>
        </w:rPr>
        <w:t>、</w:t>
      </w:r>
      <w:r w:rsidRPr="004E77AD">
        <w:rPr>
          <w:b/>
          <w:color w:val="FF0000"/>
          <w:sz w:val="28"/>
          <w:szCs w:val="28"/>
        </w:rPr>
        <w:t>SCIE</w:t>
      </w:r>
      <w:r>
        <w:rPr>
          <w:rFonts w:hint="eastAsia"/>
          <w:b/>
          <w:color w:val="FF0000"/>
          <w:sz w:val="28"/>
          <w:szCs w:val="28"/>
        </w:rPr>
        <w:t>、</w:t>
      </w:r>
      <w:r w:rsidRPr="004E77AD">
        <w:rPr>
          <w:b/>
          <w:color w:val="FF0000"/>
          <w:sz w:val="28"/>
          <w:szCs w:val="28"/>
        </w:rPr>
        <w:t>SSCI</w:t>
      </w:r>
      <w:r>
        <w:rPr>
          <w:rFonts w:hint="eastAsia"/>
          <w:b/>
          <w:color w:val="FF0000"/>
          <w:sz w:val="28"/>
          <w:szCs w:val="28"/>
        </w:rPr>
        <w:t>、</w:t>
      </w:r>
      <w:r w:rsidRPr="004E77AD">
        <w:rPr>
          <w:b/>
          <w:color w:val="FF0000"/>
          <w:sz w:val="28"/>
          <w:szCs w:val="28"/>
        </w:rPr>
        <w:t>A&amp;HCI</w:t>
      </w:r>
      <w:r w:rsidR="00FA2438">
        <w:rPr>
          <w:rFonts w:hint="eastAsia"/>
          <w:b/>
          <w:color w:val="FF0000"/>
          <w:sz w:val="28"/>
          <w:szCs w:val="28"/>
        </w:rPr>
        <w:t>或</w:t>
      </w:r>
      <w:r w:rsidRPr="004E77AD">
        <w:rPr>
          <w:b/>
          <w:color w:val="FF0000"/>
          <w:sz w:val="28"/>
          <w:szCs w:val="28"/>
        </w:rPr>
        <w:t>CSSCI</w:t>
      </w:r>
      <w:r w:rsidRPr="004E77AD">
        <w:rPr>
          <w:rFonts w:hAnsi="宋体"/>
          <w:b/>
          <w:color w:val="FF0000"/>
          <w:sz w:val="28"/>
          <w:szCs w:val="28"/>
        </w:rPr>
        <w:t>检索论文</w:t>
      </w:r>
      <w:r w:rsidR="00576B80" w:rsidRPr="004E77AD">
        <w:rPr>
          <w:rFonts w:hAnsi="宋体"/>
          <w:b/>
          <w:color w:val="FF0000"/>
          <w:sz w:val="28"/>
          <w:szCs w:val="28"/>
        </w:rPr>
        <w:t>）</w:t>
      </w:r>
      <w:r w:rsidR="00843051">
        <w:rPr>
          <w:rFonts w:hint="eastAsia"/>
          <w:sz w:val="24"/>
        </w:rPr>
        <w:t>（</w:t>
      </w:r>
      <w:r w:rsidR="00843051">
        <w:rPr>
          <w:rFonts w:hAnsi="宋体"/>
          <w:b/>
          <w:sz w:val="24"/>
        </w:rPr>
        <w:t>201</w:t>
      </w:r>
      <w:r w:rsidR="007B6396">
        <w:rPr>
          <w:rFonts w:hAnsi="宋体"/>
          <w:b/>
          <w:sz w:val="24"/>
        </w:rPr>
        <w:t>6</w:t>
      </w:r>
      <w:r w:rsidR="00843051">
        <w:rPr>
          <w:rFonts w:hAnsi="宋体" w:hint="eastAsia"/>
          <w:b/>
          <w:sz w:val="24"/>
        </w:rPr>
        <w:t>.01-201</w:t>
      </w:r>
      <w:r w:rsidR="007B6396">
        <w:rPr>
          <w:rFonts w:hAnsi="宋体"/>
          <w:b/>
          <w:sz w:val="24"/>
        </w:rPr>
        <w:t>8</w:t>
      </w:r>
      <w:r w:rsidR="00843051">
        <w:rPr>
          <w:rFonts w:hAnsi="宋体" w:hint="eastAsia"/>
          <w:b/>
          <w:sz w:val="24"/>
        </w:rPr>
        <w:t>.12</w:t>
      </w:r>
      <w:r w:rsidR="00843051">
        <w:rPr>
          <w:rFonts w:hint="eastAsia"/>
          <w:sz w:val="24"/>
        </w:rPr>
        <w:t>）</w:t>
      </w:r>
    </w:p>
    <w:p w:rsidR="007309E9" w:rsidRDefault="007309E9">
      <w:pPr>
        <w:spacing w:line="300" w:lineRule="exact"/>
        <w:rPr>
          <w:b/>
          <w:sz w:val="28"/>
          <w:szCs w:val="28"/>
        </w:rPr>
      </w:pP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701"/>
        <w:gridCol w:w="1162"/>
        <w:gridCol w:w="1560"/>
        <w:gridCol w:w="992"/>
        <w:gridCol w:w="992"/>
        <w:gridCol w:w="1276"/>
        <w:gridCol w:w="709"/>
      </w:tblGrid>
      <w:tr w:rsidR="00DE6995" w:rsidRPr="00D64E7E" w:rsidTr="00DE6995">
        <w:trPr>
          <w:trHeight w:val="615"/>
        </w:trPr>
        <w:tc>
          <w:tcPr>
            <w:tcW w:w="426" w:type="dxa"/>
            <w:vAlign w:val="center"/>
          </w:tcPr>
          <w:p w:rsidR="00DE6995" w:rsidRPr="001F1E60" w:rsidRDefault="00DE6995">
            <w:pPr>
              <w:jc w:val="center"/>
              <w:rPr>
                <w:color w:val="000000" w:themeColor="text1"/>
                <w:sz w:val="24"/>
              </w:rPr>
            </w:pPr>
            <w:r w:rsidRPr="001F1E60">
              <w:rPr>
                <w:rFonts w:hint="eastAsia"/>
                <w:color w:val="000000" w:themeColor="text1"/>
                <w:sz w:val="24"/>
              </w:rPr>
              <w:t>序号</w:t>
            </w:r>
          </w:p>
        </w:tc>
        <w:tc>
          <w:tcPr>
            <w:tcW w:w="2863" w:type="dxa"/>
            <w:gridSpan w:val="2"/>
            <w:vAlign w:val="center"/>
          </w:tcPr>
          <w:p w:rsidR="00DE6995" w:rsidRPr="001F1E60" w:rsidRDefault="00DE6995" w:rsidP="004E77AD">
            <w:pPr>
              <w:jc w:val="center"/>
              <w:rPr>
                <w:color w:val="000000" w:themeColor="text1"/>
                <w:sz w:val="24"/>
              </w:rPr>
            </w:pPr>
            <w:r w:rsidRPr="001F1E60">
              <w:rPr>
                <w:rFonts w:hint="eastAsia"/>
                <w:color w:val="000000" w:themeColor="text1"/>
                <w:sz w:val="24"/>
              </w:rPr>
              <w:t>论文</w:t>
            </w:r>
            <w:r w:rsidR="00905D8D" w:rsidRPr="001F1E60">
              <w:rPr>
                <w:rFonts w:hint="eastAsia"/>
                <w:color w:val="000000" w:themeColor="text1"/>
                <w:sz w:val="24"/>
              </w:rPr>
              <w:t>、专著</w:t>
            </w:r>
            <w:r w:rsidRPr="001F1E60">
              <w:rPr>
                <w:rFonts w:hint="eastAsia"/>
                <w:color w:val="000000" w:themeColor="text1"/>
                <w:sz w:val="24"/>
              </w:rPr>
              <w:t>名称</w:t>
            </w:r>
          </w:p>
        </w:tc>
        <w:tc>
          <w:tcPr>
            <w:tcW w:w="1560" w:type="dxa"/>
            <w:vAlign w:val="center"/>
          </w:tcPr>
          <w:p w:rsidR="00DE6995" w:rsidRPr="001F1E60" w:rsidRDefault="00DE6995">
            <w:pPr>
              <w:jc w:val="center"/>
              <w:rPr>
                <w:color w:val="000000" w:themeColor="text1"/>
                <w:sz w:val="24"/>
              </w:rPr>
            </w:pPr>
            <w:r w:rsidRPr="001F1E60">
              <w:rPr>
                <w:rFonts w:hint="eastAsia"/>
                <w:color w:val="000000" w:themeColor="text1"/>
                <w:sz w:val="24"/>
              </w:rPr>
              <w:t>学术期刊或</w:t>
            </w:r>
          </w:p>
          <w:p w:rsidR="00DE6995" w:rsidRPr="001F1E60" w:rsidRDefault="00DE6995">
            <w:pPr>
              <w:jc w:val="center"/>
              <w:rPr>
                <w:color w:val="000000" w:themeColor="text1"/>
                <w:sz w:val="24"/>
              </w:rPr>
            </w:pPr>
            <w:r w:rsidRPr="001F1E60">
              <w:rPr>
                <w:rFonts w:hint="eastAsia"/>
                <w:color w:val="000000" w:themeColor="text1"/>
                <w:sz w:val="24"/>
              </w:rPr>
              <w:t>出版社名称</w:t>
            </w:r>
          </w:p>
        </w:tc>
        <w:tc>
          <w:tcPr>
            <w:tcW w:w="992" w:type="dxa"/>
            <w:vAlign w:val="center"/>
          </w:tcPr>
          <w:p w:rsidR="00DE6995" w:rsidRPr="001F1E60" w:rsidRDefault="00DE6995" w:rsidP="00D64E7E">
            <w:pPr>
              <w:jc w:val="center"/>
              <w:rPr>
                <w:color w:val="000000" w:themeColor="text1"/>
                <w:sz w:val="24"/>
              </w:rPr>
            </w:pPr>
            <w:r w:rsidRPr="001F1E60">
              <w:rPr>
                <w:rFonts w:hint="eastAsia"/>
                <w:color w:val="000000" w:themeColor="text1"/>
                <w:sz w:val="24"/>
              </w:rPr>
              <w:t>发表出版年月</w:t>
            </w:r>
          </w:p>
        </w:tc>
        <w:tc>
          <w:tcPr>
            <w:tcW w:w="992" w:type="dxa"/>
          </w:tcPr>
          <w:p w:rsidR="00DE6995" w:rsidRPr="001F1E60" w:rsidRDefault="00DE6995" w:rsidP="004E77AD">
            <w:pPr>
              <w:widowControl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书刊登记号</w:t>
            </w:r>
          </w:p>
        </w:tc>
        <w:tc>
          <w:tcPr>
            <w:tcW w:w="1276" w:type="dxa"/>
            <w:vAlign w:val="center"/>
          </w:tcPr>
          <w:p w:rsidR="00DE6995" w:rsidRPr="001F1E60" w:rsidRDefault="00DE6995" w:rsidP="004E77AD">
            <w:pPr>
              <w:widowControl/>
              <w:jc w:val="center"/>
              <w:rPr>
                <w:color w:val="000000" w:themeColor="text1"/>
                <w:sz w:val="24"/>
              </w:rPr>
            </w:pPr>
            <w:r w:rsidRPr="001F1E60">
              <w:rPr>
                <w:rFonts w:hint="eastAsia"/>
                <w:color w:val="000000" w:themeColor="text1"/>
                <w:sz w:val="24"/>
              </w:rPr>
              <w:t>检索情况及</w:t>
            </w:r>
            <w:r>
              <w:rPr>
                <w:rFonts w:hint="eastAsia"/>
                <w:color w:val="000000" w:themeColor="text1"/>
                <w:sz w:val="24"/>
              </w:rPr>
              <w:t>分区</w:t>
            </w:r>
          </w:p>
        </w:tc>
        <w:tc>
          <w:tcPr>
            <w:tcW w:w="709" w:type="dxa"/>
            <w:vAlign w:val="center"/>
          </w:tcPr>
          <w:p w:rsidR="00DE6995" w:rsidRPr="001F1E60" w:rsidRDefault="00DE6995" w:rsidP="00DE6995">
            <w:pPr>
              <w:widowControl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是否</w:t>
            </w:r>
            <w:r>
              <w:rPr>
                <w:rFonts w:hint="eastAsia"/>
                <w:color w:val="000000" w:themeColor="text1"/>
                <w:sz w:val="24"/>
              </w:rPr>
              <w:t>ESI</w:t>
            </w:r>
          </w:p>
        </w:tc>
      </w:tr>
      <w:tr w:rsidR="00DE6995" w:rsidRPr="00D64E7E" w:rsidTr="00DE6995">
        <w:trPr>
          <w:trHeight w:val="567"/>
        </w:trPr>
        <w:tc>
          <w:tcPr>
            <w:tcW w:w="426" w:type="dxa"/>
            <w:vAlign w:val="center"/>
          </w:tcPr>
          <w:p w:rsidR="00DE6995" w:rsidRPr="00D64E7E" w:rsidRDefault="009D7C0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2863" w:type="dxa"/>
            <w:gridSpan w:val="2"/>
            <w:vAlign w:val="center"/>
          </w:tcPr>
          <w:p w:rsidR="00DE6995" w:rsidRPr="00D64E7E" w:rsidRDefault="008D6D0D" w:rsidP="00C04EA0">
            <w:pPr>
              <w:jc w:val="center"/>
              <w:rPr>
                <w:sz w:val="24"/>
              </w:rPr>
            </w:pPr>
            <w:r w:rsidRPr="008D6D0D">
              <w:rPr>
                <w:sz w:val="24"/>
              </w:rPr>
              <w:t xml:space="preserve">Anomalous magnetic transport and extra quantum oscillation </w:t>
            </w:r>
            <w:proofErr w:type="spellStart"/>
            <w:r w:rsidRPr="008D6D0D">
              <w:rPr>
                <w:sz w:val="24"/>
              </w:rPr>
              <w:t>insemi</w:t>
            </w:r>
            <w:proofErr w:type="spellEnd"/>
            <w:r w:rsidRPr="008D6D0D">
              <w:rPr>
                <w:sz w:val="24"/>
              </w:rPr>
              <w:t>-metallic photon-like fermion gas</w:t>
            </w:r>
          </w:p>
        </w:tc>
        <w:tc>
          <w:tcPr>
            <w:tcW w:w="1560" w:type="dxa"/>
            <w:vAlign w:val="center"/>
          </w:tcPr>
          <w:p w:rsidR="00DE6995" w:rsidRPr="00D64E7E" w:rsidRDefault="008F74F5" w:rsidP="00C04EA0">
            <w:pPr>
              <w:jc w:val="center"/>
              <w:rPr>
                <w:sz w:val="24"/>
              </w:rPr>
            </w:pPr>
            <w:r>
              <w:rPr>
                <w:sz w:val="24"/>
              </w:rPr>
              <w:t>New Journal of P</w:t>
            </w:r>
            <w:r w:rsidRPr="008F74F5">
              <w:rPr>
                <w:sz w:val="24"/>
              </w:rPr>
              <w:t>hysics</w:t>
            </w:r>
          </w:p>
        </w:tc>
        <w:tc>
          <w:tcPr>
            <w:tcW w:w="992" w:type="dxa"/>
            <w:vAlign w:val="center"/>
          </w:tcPr>
          <w:p w:rsidR="00DE6995" w:rsidRDefault="00C77BBF" w:rsidP="00D64E7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2018.8</w:t>
            </w:r>
          </w:p>
        </w:tc>
        <w:tc>
          <w:tcPr>
            <w:tcW w:w="992" w:type="dxa"/>
          </w:tcPr>
          <w:p w:rsidR="00671C0D" w:rsidRPr="00671C0D" w:rsidRDefault="00671C0D" w:rsidP="00856839">
            <w:pPr>
              <w:widowControl/>
              <w:jc w:val="center"/>
              <w:rPr>
                <w:color w:val="000000" w:themeColor="text1"/>
                <w:sz w:val="24"/>
              </w:rPr>
            </w:pPr>
            <w:r w:rsidRPr="00671C0D">
              <w:rPr>
                <w:color w:val="000000" w:themeColor="text1"/>
                <w:sz w:val="24"/>
              </w:rPr>
              <w:t>ISSN: 1367-2630</w:t>
            </w:r>
          </w:p>
        </w:tc>
        <w:tc>
          <w:tcPr>
            <w:tcW w:w="1276" w:type="dxa"/>
            <w:vAlign w:val="center"/>
          </w:tcPr>
          <w:p w:rsidR="00671C0D" w:rsidRDefault="00671C0D" w:rsidP="00856839">
            <w:pPr>
              <w:widowControl/>
              <w:jc w:val="center"/>
              <w:rPr>
                <w:color w:val="000000" w:themeColor="text1"/>
                <w:sz w:val="24"/>
              </w:rPr>
            </w:pPr>
            <w:r w:rsidRPr="00671C0D">
              <w:rPr>
                <w:color w:val="000000" w:themeColor="text1"/>
                <w:sz w:val="24"/>
              </w:rPr>
              <w:t>WOS:000442638800002</w:t>
            </w:r>
          </w:p>
          <w:p w:rsidR="00DE6995" w:rsidRPr="00671C0D" w:rsidRDefault="00671C0D" w:rsidP="00856839">
            <w:pPr>
              <w:widowControl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(SCI)</w:t>
            </w:r>
            <w:r w:rsidR="009D7C0F" w:rsidRPr="00671C0D">
              <w:rPr>
                <w:rFonts w:hint="eastAsia"/>
                <w:color w:val="000000" w:themeColor="text1"/>
                <w:sz w:val="24"/>
              </w:rPr>
              <w:t>二区</w:t>
            </w:r>
          </w:p>
        </w:tc>
        <w:tc>
          <w:tcPr>
            <w:tcW w:w="709" w:type="dxa"/>
            <w:vAlign w:val="center"/>
          </w:tcPr>
          <w:p w:rsidR="00DE6995" w:rsidRPr="001F3D11" w:rsidRDefault="00671C0D" w:rsidP="00856839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否</w:t>
            </w:r>
          </w:p>
        </w:tc>
      </w:tr>
      <w:tr w:rsidR="00DE6995" w:rsidRPr="00D64E7E" w:rsidTr="00DE6995">
        <w:trPr>
          <w:trHeight w:val="567"/>
        </w:trPr>
        <w:tc>
          <w:tcPr>
            <w:tcW w:w="426" w:type="dxa"/>
            <w:vAlign w:val="center"/>
          </w:tcPr>
          <w:p w:rsidR="00DE6995" w:rsidRPr="00D64E7E" w:rsidRDefault="009D7C0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2863" w:type="dxa"/>
            <w:gridSpan w:val="2"/>
            <w:vAlign w:val="center"/>
          </w:tcPr>
          <w:p w:rsidR="00DE6995" w:rsidRPr="00D64E7E" w:rsidRDefault="008D6D0D" w:rsidP="00D8729A">
            <w:pPr>
              <w:jc w:val="center"/>
              <w:rPr>
                <w:sz w:val="24"/>
              </w:rPr>
            </w:pPr>
            <w:proofErr w:type="spellStart"/>
            <w:r w:rsidRPr="008D6D0D">
              <w:rPr>
                <w:sz w:val="24"/>
              </w:rPr>
              <w:t>Nonperturbative</w:t>
            </w:r>
            <w:proofErr w:type="spellEnd"/>
            <w:r w:rsidRPr="008D6D0D">
              <w:rPr>
                <w:sz w:val="24"/>
              </w:rPr>
              <w:t xml:space="preserve"> emergence of </w:t>
            </w:r>
            <w:proofErr w:type="spellStart"/>
            <w:r w:rsidRPr="008D6D0D">
              <w:rPr>
                <w:sz w:val="24"/>
              </w:rPr>
              <w:t>theDirac</w:t>
            </w:r>
            <w:proofErr w:type="spellEnd"/>
            <w:r w:rsidRPr="008D6D0D">
              <w:rPr>
                <w:sz w:val="24"/>
              </w:rPr>
              <w:t xml:space="preserve"> fermion in a strongly correlated composite Fermi liquid</w:t>
            </w:r>
          </w:p>
        </w:tc>
        <w:tc>
          <w:tcPr>
            <w:tcW w:w="1560" w:type="dxa"/>
            <w:vAlign w:val="center"/>
          </w:tcPr>
          <w:p w:rsidR="00DE6995" w:rsidRPr="00D64E7E" w:rsidRDefault="008F74F5" w:rsidP="00D872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Physical R</w:t>
            </w:r>
            <w:r w:rsidRPr="008F74F5">
              <w:rPr>
                <w:sz w:val="24"/>
              </w:rPr>
              <w:t xml:space="preserve">eview </w:t>
            </w:r>
            <w:r>
              <w:rPr>
                <w:sz w:val="24"/>
              </w:rPr>
              <w:t>B</w:t>
            </w:r>
          </w:p>
        </w:tc>
        <w:tc>
          <w:tcPr>
            <w:tcW w:w="992" w:type="dxa"/>
            <w:vAlign w:val="center"/>
          </w:tcPr>
          <w:p w:rsidR="00DE6995" w:rsidRDefault="008D6D0D" w:rsidP="00D64E7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2017.1</w:t>
            </w:r>
          </w:p>
        </w:tc>
        <w:tc>
          <w:tcPr>
            <w:tcW w:w="992" w:type="dxa"/>
          </w:tcPr>
          <w:p w:rsidR="00DE6995" w:rsidRPr="00691EF4" w:rsidRDefault="00691EF4" w:rsidP="00856839">
            <w:pPr>
              <w:widowControl/>
              <w:jc w:val="center"/>
              <w:rPr>
                <w:color w:val="000000" w:themeColor="text1"/>
                <w:sz w:val="24"/>
              </w:rPr>
            </w:pPr>
            <w:r w:rsidRPr="00691EF4">
              <w:rPr>
                <w:color w:val="000000" w:themeColor="text1"/>
                <w:sz w:val="24"/>
              </w:rPr>
              <w:t>ISSN: 2469-9950</w:t>
            </w:r>
          </w:p>
        </w:tc>
        <w:tc>
          <w:tcPr>
            <w:tcW w:w="1276" w:type="dxa"/>
            <w:vAlign w:val="center"/>
          </w:tcPr>
          <w:p w:rsidR="00691EF4" w:rsidRDefault="00691EF4" w:rsidP="00856839">
            <w:pPr>
              <w:widowControl/>
              <w:jc w:val="center"/>
              <w:rPr>
                <w:color w:val="000000" w:themeColor="text1"/>
                <w:sz w:val="24"/>
              </w:rPr>
            </w:pPr>
            <w:r w:rsidRPr="00691EF4">
              <w:rPr>
                <w:color w:val="000000" w:themeColor="text1"/>
                <w:sz w:val="24"/>
              </w:rPr>
              <w:t>WOS:000392071700001</w:t>
            </w:r>
          </w:p>
          <w:p w:rsidR="00DE6995" w:rsidRPr="00671C0D" w:rsidRDefault="00691EF4" w:rsidP="00856839">
            <w:pPr>
              <w:widowControl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(SCI)</w:t>
            </w:r>
            <w:r w:rsidR="009D7C0F" w:rsidRPr="00671C0D">
              <w:rPr>
                <w:rFonts w:hint="eastAsia"/>
                <w:color w:val="000000" w:themeColor="text1"/>
                <w:sz w:val="24"/>
              </w:rPr>
              <w:t>二区</w:t>
            </w:r>
          </w:p>
        </w:tc>
        <w:tc>
          <w:tcPr>
            <w:tcW w:w="709" w:type="dxa"/>
            <w:vAlign w:val="center"/>
          </w:tcPr>
          <w:p w:rsidR="00DE6995" w:rsidRPr="001F3D11" w:rsidRDefault="00691EF4" w:rsidP="00856839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否</w:t>
            </w:r>
          </w:p>
        </w:tc>
      </w:tr>
      <w:tr w:rsidR="00DE6995" w:rsidRPr="00D64E7E" w:rsidTr="00DE6995">
        <w:trPr>
          <w:trHeight w:val="567"/>
        </w:trPr>
        <w:tc>
          <w:tcPr>
            <w:tcW w:w="426" w:type="dxa"/>
            <w:vAlign w:val="center"/>
          </w:tcPr>
          <w:p w:rsidR="00DE6995" w:rsidRPr="00D64E7E" w:rsidRDefault="009D7C0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2863" w:type="dxa"/>
            <w:gridSpan w:val="2"/>
            <w:vAlign w:val="center"/>
          </w:tcPr>
          <w:p w:rsidR="00DE6995" w:rsidRPr="00D64E7E" w:rsidRDefault="008D6D0D" w:rsidP="00477039">
            <w:pPr>
              <w:jc w:val="center"/>
              <w:rPr>
                <w:sz w:val="24"/>
              </w:rPr>
            </w:pPr>
            <w:r w:rsidRPr="008D6D0D">
              <w:rPr>
                <w:sz w:val="24"/>
              </w:rPr>
              <w:t xml:space="preserve">Hybrid </w:t>
            </w:r>
            <w:proofErr w:type="spellStart"/>
            <w:r w:rsidRPr="008D6D0D">
              <w:rPr>
                <w:sz w:val="24"/>
              </w:rPr>
              <w:t>Weyl</w:t>
            </w:r>
            <w:proofErr w:type="spellEnd"/>
            <w:r w:rsidRPr="008D6D0D">
              <w:rPr>
                <w:sz w:val="24"/>
              </w:rPr>
              <w:t xml:space="preserve"> semimetal</w:t>
            </w:r>
          </w:p>
        </w:tc>
        <w:tc>
          <w:tcPr>
            <w:tcW w:w="1560" w:type="dxa"/>
            <w:vAlign w:val="center"/>
          </w:tcPr>
          <w:p w:rsidR="00DE6995" w:rsidRPr="00D64E7E" w:rsidRDefault="008F74F5" w:rsidP="00D872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Physical R</w:t>
            </w:r>
            <w:r w:rsidRPr="008F74F5">
              <w:rPr>
                <w:sz w:val="24"/>
              </w:rPr>
              <w:t xml:space="preserve">eview </w:t>
            </w:r>
            <w:r>
              <w:rPr>
                <w:sz w:val="24"/>
              </w:rPr>
              <w:t>B</w:t>
            </w:r>
          </w:p>
        </w:tc>
        <w:tc>
          <w:tcPr>
            <w:tcW w:w="992" w:type="dxa"/>
            <w:vAlign w:val="center"/>
          </w:tcPr>
          <w:p w:rsidR="00DE6995" w:rsidRDefault="008D6D0D" w:rsidP="00D64E7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2016.9</w:t>
            </w:r>
          </w:p>
        </w:tc>
        <w:tc>
          <w:tcPr>
            <w:tcW w:w="992" w:type="dxa"/>
          </w:tcPr>
          <w:p w:rsidR="00DE6995" w:rsidRPr="00691EF4" w:rsidRDefault="00691EF4" w:rsidP="00856839">
            <w:pPr>
              <w:widowControl/>
              <w:jc w:val="center"/>
              <w:rPr>
                <w:color w:val="000000" w:themeColor="text1"/>
                <w:sz w:val="24"/>
              </w:rPr>
            </w:pPr>
            <w:r w:rsidRPr="00691EF4">
              <w:rPr>
                <w:color w:val="000000" w:themeColor="text1"/>
                <w:sz w:val="24"/>
              </w:rPr>
              <w:t>ISSN: 2469-9950</w:t>
            </w:r>
          </w:p>
        </w:tc>
        <w:tc>
          <w:tcPr>
            <w:tcW w:w="1276" w:type="dxa"/>
            <w:vAlign w:val="center"/>
          </w:tcPr>
          <w:p w:rsidR="00691EF4" w:rsidRDefault="00691EF4" w:rsidP="00856839">
            <w:pPr>
              <w:widowControl/>
              <w:jc w:val="center"/>
              <w:rPr>
                <w:color w:val="000000" w:themeColor="text1"/>
                <w:sz w:val="24"/>
              </w:rPr>
            </w:pPr>
            <w:r w:rsidRPr="00691EF4">
              <w:rPr>
                <w:color w:val="000000" w:themeColor="text1"/>
                <w:sz w:val="24"/>
              </w:rPr>
              <w:t>WOS:000383235000002</w:t>
            </w:r>
          </w:p>
          <w:p w:rsidR="00DE6995" w:rsidRPr="00671C0D" w:rsidRDefault="00691EF4" w:rsidP="00856839">
            <w:pPr>
              <w:widowControl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(SCI)</w:t>
            </w:r>
            <w:r w:rsidR="009D7C0F" w:rsidRPr="00671C0D">
              <w:rPr>
                <w:rFonts w:hint="eastAsia"/>
                <w:color w:val="000000" w:themeColor="text1"/>
                <w:sz w:val="24"/>
              </w:rPr>
              <w:t>二区</w:t>
            </w:r>
          </w:p>
        </w:tc>
        <w:tc>
          <w:tcPr>
            <w:tcW w:w="709" w:type="dxa"/>
            <w:vAlign w:val="center"/>
          </w:tcPr>
          <w:p w:rsidR="00DE6995" w:rsidRPr="001F3D11" w:rsidRDefault="00691EF4" w:rsidP="00856839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否</w:t>
            </w:r>
          </w:p>
        </w:tc>
      </w:tr>
      <w:tr w:rsidR="00DE6995" w:rsidRPr="00D64E7E" w:rsidTr="00DE6995">
        <w:trPr>
          <w:trHeight w:val="567"/>
        </w:trPr>
        <w:tc>
          <w:tcPr>
            <w:tcW w:w="426" w:type="dxa"/>
            <w:vAlign w:val="center"/>
          </w:tcPr>
          <w:p w:rsidR="00DE6995" w:rsidRPr="00D64E7E" w:rsidRDefault="009D7C0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2863" w:type="dxa"/>
            <w:gridSpan w:val="2"/>
            <w:vAlign w:val="center"/>
          </w:tcPr>
          <w:p w:rsidR="00DE6995" w:rsidRPr="00D64E7E" w:rsidRDefault="008D6D0D" w:rsidP="00477039">
            <w:pPr>
              <w:jc w:val="center"/>
              <w:rPr>
                <w:sz w:val="24"/>
              </w:rPr>
            </w:pPr>
            <w:proofErr w:type="spellStart"/>
            <w:r w:rsidRPr="008D6D0D">
              <w:rPr>
                <w:sz w:val="24"/>
              </w:rPr>
              <w:t>Noncommutative</w:t>
            </w:r>
            <w:proofErr w:type="spellEnd"/>
            <w:r w:rsidRPr="008D6D0D">
              <w:rPr>
                <w:sz w:val="24"/>
              </w:rPr>
              <w:t xml:space="preserve"> </w:t>
            </w:r>
            <w:proofErr w:type="spellStart"/>
            <w:r w:rsidRPr="008D6D0D">
              <w:rPr>
                <w:sz w:val="24"/>
              </w:rPr>
              <w:t>Chern</w:t>
            </w:r>
            <w:proofErr w:type="spellEnd"/>
            <w:r w:rsidRPr="008D6D0D">
              <w:rPr>
                <w:sz w:val="24"/>
              </w:rPr>
              <w:t xml:space="preserve">-Simons </w:t>
            </w:r>
            <w:proofErr w:type="spellStart"/>
            <w:r w:rsidRPr="008D6D0D">
              <w:rPr>
                <w:sz w:val="24"/>
              </w:rPr>
              <w:t>theoryand</w:t>
            </w:r>
            <w:proofErr w:type="spellEnd"/>
            <w:r w:rsidRPr="008D6D0D">
              <w:rPr>
                <w:sz w:val="24"/>
              </w:rPr>
              <w:t xml:space="preserve"> exotic geometry emerging from the lowest Landau level</w:t>
            </w:r>
          </w:p>
        </w:tc>
        <w:tc>
          <w:tcPr>
            <w:tcW w:w="1560" w:type="dxa"/>
            <w:vAlign w:val="center"/>
          </w:tcPr>
          <w:p w:rsidR="00DE6995" w:rsidRPr="00D64E7E" w:rsidRDefault="008F74F5" w:rsidP="00D872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Physical R</w:t>
            </w:r>
            <w:r w:rsidRPr="008F74F5">
              <w:rPr>
                <w:sz w:val="24"/>
              </w:rPr>
              <w:t xml:space="preserve">eview </w:t>
            </w:r>
            <w:r>
              <w:rPr>
                <w:sz w:val="24"/>
              </w:rPr>
              <w:t>D</w:t>
            </w:r>
          </w:p>
        </w:tc>
        <w:tc>
          <w:tcPr>
            <w:tcW w:w="992" w:type="dxa"/>
            <w:vAlign w:val="center"/>
          </w:tcPr>
          <w:p w:rsidR="00DE6995" w:rsidRDefault="008D6D0D" w:rsidP="00D64E7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2016.6</w:t>
            </w:r>
          </w:p>
        </w:tc>
        <w:tc>
          <w:tcPr>
            <w:tcW w:w="992" w:type="dxa"/>
          </w:tcPr>
          <w:p w:rsidR="00DE6995" w:rsidRPr="00691EF4" w:rsidRDefault="00691EF4" w:rsidP="00856839">
            <w:pPr>
              <w:widowControl/>
              <w:jc w:val="center"/>
              <w:rPr>
                <w:color w:val="000000" w:themeColor="text1"/>
                <w:sz w:val="24"/>
              </w:rPr>
            </w:pPr>
            <w:r w:rsidRPr="00691EF4">
              <w:rPr>
                <w:color w:val="000000" w:themeColor="text1"/>
                <w:sz w:val="24"/>
              </w:rPr>
              <w:t>ISSN: 2470-0010</w:t>
            </w:r>
          </w:p>
        </w:tc>
        <w:tc>
          <w:tcPr>
            <w:tcW w:w="1276" w:type="dxa"/>
            <w:vAlign w:val="center"/>
          </w:tcPr>
          <w:p w:rsidR="00671C0D" w:rsidRDefault="00671C0D" w:rsidP="00856839">
            <w:pPr>
              <w:widowControl/>
              <w:jc w:val="center"/>
              <w:rPr>
                <w:color w:val="000000" w:themeColor="text1"/>
                <w:sz w:val="24"/>
              </w:rPr>
            </w:pPr>
            <w:r w:rsidRPr="00671C0D">
              <w:rPr>
                <w:color w:val="000000" w:themeColor="text1"/>
                <w:sz w:val="24"/>
              </w:rPr>
              <w:t>WOS:000377303400009</w:t>
            </w:r>
          </w:p>
          <w:p w:rsidR="00DE6995" w:rsidRPr="00671C0D" w:rsidRDefault="00671C0D" w:rsidP="00856839">
            <w:pPr>
              <w:widowControl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（</w:t>
            </w:r>
            <w:r>
              <w:rPr>
                <w:rFonts w:hint="eastAsia"/>
                <w:color w:val="000000" w:themeColor="text1"/>
                <w:sz w:val="24"/>
              </w:rPr>
              <w:t>SCI</w:t>
            </w:r>
            <w:r>
              <w:rPr>
                <w:rFonts w:hint="eastAsia"/>
                <w:color w:val="000000" w:themeColor="text1"/>
                <w:sz w:val="24"/>
              </w:rPr>
              <w:t>）</w:t>
            </w:r>
            <w:r w:rsidR="009D7C0F" w:rsidRPr="00671C0D">
              <w:rPr>
                <w:rFonts w:hint="eastAsia"/>
                <w:color w:val="000000" w:themeColor="text1"/>
                <w:sz w:val="24"/>
              </w:rPr>
              <w:t>一区</w:t>
            </w:r>
          </w:p>
        </w:tc>
        <w:tc>
          <w:tcPr>
            <w:tcW w:w="709" w:type="dxa"/>
            <w:vAlign w:val="center"/>
          </w:tcPr>
          <w:p w:rsidR="00DE6995" w:rsidRPr="001F3D11" w:rsidRDefault="00691EF4" w:rsidP="00856839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否</w:t>
            </w:r>
          </w:p>
        </w:tc>
      </w:tr>
      <w:tr w:rsidR="00DE6995" w:rsidRPr="00D64E7E" w:rsidTr="003353DA">
        <w:trPr>
          <w:trHeight w:val="450"/>
        </w:trPr>
        <w:tc>
          <w:tcPr>
            <w:tcW w:w="2127" w:type="dxa"/>
            <w:gridSpan w:val="2"/>
            <w:vAlign w:val="center"/>
          </w:tcPr>
          <w:p w:rsidR="00DE6995" w:rsidRPr="00D64E7E" w:rsidRDefault="00DE69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发表论文总数</w:t>
            </w:r>
          </w:p>
        </w:tc>
        <w:tc>
          <w:tcPr>
            <w:tcW w:w="1162" w:type="dxa"/>
            <w:vAlign w:val="center"/>
          </w:tcPr>
          <w:p w:rsidR="00DE6995" w:rsidRPr="00D64E7E" w:rsidRDefault="00A4085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560" w:type="dxa"/>
            <w:vAlign w:val="center"/>
          </w:tcPr>
          <w:p w:rsidR="00DE6995" w:rsidRPr="00D64E7E" w:rsidRDefault="00DE69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他引次数</w:t>
            </w:r>
          </w:p>
        </w:tc>
        <w:tc>
          <w:tcPr>
            <w:tcW w:w="3969" w:type="dxa"/>
            <w:gridSpan w:val="4"/>
          </w:tcPr>
          <w:p w:rsidR="00DE6995" w:rsidRPr="00D64E7E" w:rsidRDefault="00691E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27</w:t>
            </w:r>
          </w:p>
        </w:tc>
      </w:tr>
    </w:tbl>
    <w:p w:rsidR="001F1E60" w:rsidRDefault="00843051" w:rsidP="008D6D0D">
      <w:pPr>
        <w:spacing w:beforeLines="50" w:before="156" w:line="360" w:lineRule="exact"/>
        <w:rPr>
          <w:rFonts w:ascii="黑体" w:hAnsi="宋体"/>
          <w:b/>
          <w:bCs/>
          <w:sz w:val="28"/>
          <w:szCs w:val="28"/>
        </w:rPr>
      </w:pPr>
      <w:r w:rsidRPr="00616EC8">
        <w:rPr>
          <w:rFonts w:ascii="黑体" w:hAnsi="宋体" w:hint="eastAsia"/>
          <w:bCs/>
          <w:sz w:val="24"/>
        </w:rPr>
        <w:t>上述所填内容需科技处审核盖章</w:t>
      </w:r>
    </w:p>
    <w:p w:rsidR="001F1E60" w:rsidRPr="001F1E60" w:rsidRDefault="00483C94" w:rsidP="008D6D0D">
      <w:pPr>
        <w:spacing w:beforeLines="50" w:before="156" w:line="360" w:lineRule="exact"/>
        <w:rPr>
          <w:rFonts w:ascii="黑体" w:hAnsi="宋体"/>
          <w:b/>
          <w:bCs/>
          <w:sz w:val="28"/>
          <w:szCs w:val="28"/>
        </w:rPr>
      </w:pPr>
      <w:r>
        <w:rPr>
          <w:rFonts w:ascii="黑体" w:hAnsi="宋体" w:hint="eastAsia"/>
          <w:b/>
          <w:bCs/>
          <w:sz w:val="28"/>
          <w:szCs w:val="28"/>
        </w:rPr>
        <w:t>三</w:t>
      </w:r>
      <w:r w:rsidR="001F1E60" w:rsidRPr="001F1E60">
        <w:rPr>
          <w:rFonts w:ascii="黑体" w:hAnsi="宋体" w:hint="eastAsia"/>
          <w:b/>
          <w:bCs/>
          <w:sz w:val="28"/>
          <w:szCs w:val="28"/>
        </w:rPr>
        <w:t>、</w:t>
      </w:r>
      <w:r w:rsidR="0047020C">
        <w:rPr>
          <w:rFonts w:ascii="黑体" w:hAnsi="宋体" w:hint="eastAsia"/>
          <w:b/>
          <w:bCs/>
          <w:sz w:val="28"/>
          <w:szCs w:val="28"/>
        </w:rPr>
        <w:t>近三</w:t>
      </w:r>
      <w:r w:rsidR="00D81F21">
        <w:rPr>
          <w:rFonts w:ascii="黑体" w:hAnsi="宋体" w:hint="eastAsia"/>
          <w:b/>
          <w:bCs/>
          <w:sz w:val="28"/>
          <w:szCs w:val="28"/>
        </w:rPr>
        <w:t>年</w:t>
      </w:r>
      <w:r>
        <w:rPr>
          <w:rFonts w:ascii="黑体" w:hAnsi="宋体" w:hint="eastAsia"/>
          <w:b/>
          <w:bCs/>
          <w:sz w:val="28"/>
          <w:szCs w:val="28"/>
        </w:rPr>
        <w:t>在</w:t>
      </w:r>
      <w:r w:rsidR="001F1E60" w:rsidRPr="001F1E60">
        <w:rPr>
          <w:rFonts w:ascii="黑体" w:hAnsi="宋体" w:hint="eastAsia"/>
          <w:b/>
          <w:bCs/>
          <w:sz w:val="28"/>
          <w:szCs w:val="28"/>
        </w:rPr>
        <w:t>教学</w:t>
      </w:r>
      <w:r w:rsidR="009162C4">
        <w:rPr>
          <w:rFonts w:ascii="黑体" w:hAnsi="宋体" w:hint="eastAsia"/>
          <w:b/>
          <w:bCs/>
          <w:sz w:val="28"/>
          <w:szCs w:val="28"/>
        </w:rPr>
        <w:t>、</w:t>
      </w:r>
      <w:r w:rsidR="004A3FCB">
        <w:rPr>
          <w:rFonts w:ascii="黑体" w:hAnsi="宋体" w:hint="eastAsia"/>
          <w:b/>
          <w:bCs/>
          <w:sz w:val="28"/>
          <w:szCs w:val="28"/>
        </w:rPr>
        <w:t>人才培养</w:t>
      </w:r>
      <w:r w:rsidR="009162C4" w:rsidRPr="009162C4">
        <w:rPr>
          <w:rFonts w:ascii="黑体" w:hAnsi="宋体" w:hint="eastAsia"/>
          <w:b/>
          <w:bCs/>
          <w:sz w:val="28"/>
          <w:szCs w:val="28"/>
        </w:rPr>
        <w:t>及其他</w:t>
      </w:r>
      <w:r w:rsidR="00B35202">
        <w:rPr>
          <w:rFonts w:ascii="黑体" w:hAnsi="宋体" w:hint="eastAsia"/>
          <w:b/>
          <w:bCs/>
          <w:sz w:val="28"/>
          <w:szCs w:val="28"/>
        </w:rPr>
        <w:t>方面的</w:t>
      </w:r>
      <w:r w:rsidR="009162C4" w:rsidRPr="009162C4">
        <w:rPr>
          <w:rFonts w:ascii="黑体" w:hAnsi="宋体" w:hint="eastAsia"/>
          <w:b/>
          <w:bCs/>
          <w:sz w:val="28"/>
          <w:szCs w:val="28"/>
        </w:rPr>
        <w:t>突出业绩</w:t>
      </w:r>
      <w:r w:rsidR="00843051">
        <w:rPr>
          <w:rFonts w:hint="eastAsia"/>
          <w:sz w:val="24"/>
        </w:rPr>
        <w:t>（</w:t>
      </w:r>
      <w:r w:rsidR="00843051">
        <w:rPr>
          <w:rFonts w:hAnsi="宋体"/>
          <w:b/>
          <w:sz w:val="24"/>
        </w:rPr>
        <w:t>2015</w:t>
      </w:r>
      <w:r w:rsidR="00843051">
        <w:rPr>
          <w:rFonts w:hAnsi="宋体" w:hint="eastAsia"/>
          <w:b/>
          <w:sz w:val="24"/>
        </w:rPr>
        <w:t>.01-201</w:t>
      </w:r>
      <w:r w:rsidR="00843051">
        <w:rPr>
          <w:rFonts w:hAnsi="宋体"/>
          <w:b/>
          <w:sz w:val="24"/>
        </w:rPr>
        <w:t>7</w:t>
      </w:r>
      <w:r w:rsidR="00843051">
        <w:rPr>
          <w:rFonts w:hAnsi="宋体" w:hint="eastAsia"/>
          <w:b/>
          <w:sz w:val="24"/>
        </w:rPr>
        <w:t>.12</w:t>
      </w:r>
      <w:r w:rsidR="00843051">
        <w:rPr>
          <w:rFonts w:hint="eastAsia"/>
          <w:sz w:val="24"/>
        </w:rPr>
        <w:t>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9"/>
      </w:tblGrid>
      <w:tr w:rsidR="001F1E60" w:rsidTr="007D24D8">
        <w:trPr>
          <w:trHeight w:val="3402"/>
        </w:trPr>
        <w:tc>
          <w:tcPr>
            <w:tcW w:w="8789" w:type="dxa"/>
            <w:tcBorders>
              <w:bottom w:val="single" w:sz="4" w:space="0" w:color="auto"/>
            </w:tcBorders>
          </w:tcPr>
          <w:p w:rsidR="009162C4" w:rsidRDefault="009162C4" w:rsidP="00117E12">
            <w:pPr>
              <w:rPr>
                <w:sz w:val="24"/>
              </w:rPr>
            </w:pPr>
            <w:r w:rsidRPr="00110636">
              <w:rPr>
                <w:rFonts w:hint="eastAsia"/>
                <w:sz w:val="24"/>
              </w:rPr>
              <w:t>1</w:t>
            </w:r>
            <w:r w:rsidRPr="00110636">
              <w:rPr>
                <w:rFonts w:hint="eastAsia"/>
                <w:sz w:val="24"/>
              </w:rPr>
              <w:t>．</w:t>
            </w:r>
            <w:r w:rsidR="007D24D8" w:rsidRPr="007D24D8">
              <w:rPr>
                <w:rFonts w:hint="eastAsia"/>
                <w:b/>
                <w:sz w:val="24"/>
              </w:rPr>
              <w:t>本科</w:t>
            </w:r>
            <w:r w:rsidRPr="007D24D8">
              <w:rPr>
                <w:rFonts w:hint="eastAsia"/>
                <w:b/>
                <w:sz w:val="24"/>
              </w:rPr>
              <w:t>课</w:t>
            </w:r>
            <w:r w:rsidR="007D24D8" w:rsidRPr="007D24D8">
              <w:rPr>
                <w:rFonts w:hint="eastAsia"/>
                <w:b/>
                <w:sz w:val="24"/>
              </w:rPr>
              <w:t>堂</w:t>
            </w:r>
            <w:r w:rsidRPr="007D24D8">
              <w:rPr>
                <w:rFonts w:hint="eastAsia"/>
                <w:b/>
                <w:sz w:val="24"/>
              </w:rPr>
              <w:t>教学</w:t>
            </w:r>
            <w:r w:rsidR="007D24D8" w:rsidRPr="007D24D8">
              <w:rPr>
                <w:rFonts w:hint="eastAsia"/>
                <w:b/>
                <w:sz w:val="24"/>
              </w:rPr>
              <w:t>及指导</w:t>
            </w:r>
            <w:proofErr w:type="gramStart"/>
            <w:r w:rsidR="007D24D8" w:rsidRPr="007D24D8">
              <w:rPr>
                <w:rFonts w:hint="eastAsia"/>
                <w:b/>
                <w:sz w:val="24"/>
              </w:rPr>
              <w:t>本科生科创活动</w:t>
            </w:r>
            <w:proofErr w:type="gramEnd"/>
            <w:r w:rsidR="007D24D8" w:rsidRPr="007D24D8">
              <w:rPr>
                <w:rFonts w:hint="eastAsia"/>
                <w:b/>
                <w:sz w:val="24"/>
              </w:rPr>
              <w:t>获奖、公开发表论文情况</w:t>
            </w:r>
            <w:r w:rsidR="007D24D8">
              <w:rPr>
                <w:rFonts w:hint="eastAsia"/>
                <w:sz w:val="24"/>
              </w:rPr>
              <w:t>（</w:t>
            </w:r>
            <w:r w:rsidRPr="00110636">
              <w:rPr>
                <w:rFonts w:hint="eastAsia"/>
                <w:sz w:val="24"/>
              </w:rPr>
              <w:t>本科</w:t>
            </w:r>
            <w:r w:rsidR="007D24D8">
              <w:rPr>
                <w:rFonts w:hint="eastAsia"/>
                <w:sz w:val="24"/>
              </w:rPr>
              <w:t>课堂</w:t>
            </w:r>
            <w:proofErr w:type="gramStart"/>
            <w:r w:rsidR="007D24D8">
              <w:rPr>
                <w:rFonts w:hint="eastAsia"/>
                <w:sz w:val="24"/>
              </w:rPr>
              <w:t>教学仅</w:t>
            </w:r>
            <w:proofErr w:type="gramEnd"/>
            <w:r w:rsidR="007D24D8">
              <w:rPr>
                <w:rFonts w:hint="eastAsia"/>
                <w:sz w:val="24"/>
              </w:rPr>
              <w:t>填开课学期、</w:t>
            </w:r>
            <w:r w:rsidR="000A24F1">
              <w:rPr>
                <w:rFonts w:hint="eastAsia"/>
                <w:sz w:val="24"/>
              </w:rPr>
              <w:t>课程名称及</w:t>
            </w:r>
            <w:r w:rsidRPr="00110636">
              <w:rPr>
                <w:rFonts w:hint="eastAsia"/>
                <w:sz w:val="24"/>
              </w:rPr>
              <w:t>课时数</w:t>
            </w:r>
            <w:r w:rsidR="007D24D8">
              <w:rPr>
                <w:rFonts w:hint="eastAsia"/>
                <w:sz w:val="24"/>
              </w:rPr>
              <w:t>，教务</w:t>
            </w:r>
            <w:r w:rsidR="000A24F1">
              <w:rPr>
                <w:rFonts w:hint="eastAsia"/>
                <w:sz w:val="24"/>
              </w:rPr>
              <w:t>处</w:t>
            </w:r>
            <w:r w:rsidR="00FA418E">
              <w:rPr>
                <w:rFonts w:hint="eastAsia"/>
                <w:sz w:val="24"/>
              </w:rPr>
              <w:t>或学院</w:t>
            </w:r>
            <w:r w:rsidR="000A24F1">
              <w:rPr>
                <w:rFonts w:hint="eastAsia"/>
                <w:sz w:val="24"/>
              </w:rPr>
              <w:t>审核</w:t>
            </w:r>
            <w:r w:rsidR="007D24D8">
              <w:rPr>
                <w:rFonts w:hint="eastAsia"/>
                <w:sz w:val="24"/>
              </w:rPr>
              <w:t>）</w:t>
            </w:r>
          </w:p>
          <w:p w:rsidR="007D24D8" w:rsidRDefault="007D24D8" w:rsidP="00117E12">
            <w:pPr>
              <w:rPr>
                <w:sz w:val="24"/>
              </w:rPr>
            </w:pPr>
          </w:p>
          <w:p w:rsidR="00A40854" w:rsidRDefault="00A40854" w:rsidP="00117E1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开课学期</w:t>
            </w:r>
            <w:r>
              <w:rPr>
                <w:sz w:val="24"/>
              </w:rPr>
              <w:t>：</w:t>
            </w:r>
            <w:r>
              <w:rPr>
                <w:rFonts w:hint="eastAsia"/>
                <w:sz w:val="24"/>
              </w:rPr>
              <w:t>2018</w:t>
            </w:r>
            <w:r>
              <w:rPr>
                <w:sz w:val="24"/>
              </w:rPr>
              <w:t xml:space="preserve">-2019 </w:t>
            </w:r>
            <w:r>
              <w:rPr>
                <w:rFonts w:hint="eastAsia"/>
                <w:sz w:val="24"/>
              </w:rPr>
              <w:t>第二学期</w:t>
            </w:r>
          </w:p>
          <w:p w:rsidR="006C46F2" w:rsidRDefault="00A40854" w:rsidP="00117E1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课程</w:t>
            </w:r>
            <w:r>
              <w:rPr>
                <w:sz w:val="24"/>
              </w:rPr>
              <w:t>名称：大学物理</w:t>
            </w:r>
            <w:r>
              <w:rPr>
                <w:sz w:val="24"/>
              </w:rPr>
              <w:t>B</w:t>
            </w:r>
          </w:p>
          <w:p w:rsidR="007D24D8" w:rsidRPr="00A40854" w:rsidRDefault="00A40854" w:rsidP="00117E1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课时</w:t>
            </w:r>
            <w:r>
              <w:rPr>
                <w:sz w:val="24"/>
              </w:rPr>
              <w:t>数：</w:t>
            </w:r>
            <w:r>
              <w:rPr>
                <w:rFonts w:hint="eastAsia"/>
                <w:sz w:val="24"/>
              </w:rPr>
              <w:t>64</w:t>
            </w:r>
          </w:p>
          <w:p w:rsidR="007D24D8" w:rsidRDefault="007D24D8" w:rsidP="00117E12">
            <w:pPr>
              <w:rPr>
                <w:sz w:val="24"/>
              </w:rPr>
            </w:pPr>
          </w:p>
          <w:p w:rsidR="007D24D8" w:rsidRDefault="007D24D8" w:rsidP="00117E12">
            <w:pPr>
              <w:rPr>
                <w:sz w:val="24"/>
              </w:rPr>
            </w:pPr>
          </w:p>
          <w:p w:rsidR="007D24D8" w:rsidRPr="007D24D8" w:rsidRDefault="007D24D8" w:rsidP="00117E12">
            <w:pPr>
              <w:rPr>
                <w:sz w:val="24"/>
              </w:rPr>
            </w:pPr>
          </w:p>
          <w:p w:rsidR="007D24D8" w:rsidRPr="00110636" w:rsidRDefault="007D24D8" w:rsidP="00117E12">
            <w:pPr>
              <w:rPr>
                <w:sz w:val="24"/>
              </w:rPr>
            </w:pPr>
          </w:p>
          <w:p w:rsidR="009162C4" w:rsidRPr="00110636" w:rsidRDefault="009162C4" w:rsidP="00117E12">
            <w:pPr>
              <w:rPr>
                <w:sz w:val="24"/>
              </w:rPr>
            </w:pPr>
          </w:p>
          <w:p w:rsidR="009162C4" w:rsidRDefault="000A24F1" w:rsidP="00117E12">
            <w:pPr>
              <w:rPr>
                <w:sz w:val="24"/>
              </w:rPr>
            </w:pPr>
            <w:r w:rsidRPr="000A24F1">
              <w:rPr>
                <w:sz w:val="24"/>
              </w:rPr>
              <w:t>2</w:t>
            </w:r>
            <w:r w:rsidRPr="000A24F1">
              <w:rPr>
                <w:rFonts w:hint="eastAsia"/>
                <w:sz w:val="24"/>
              </w:rPr>
              <w:t>．</w:t>
            </w:r>
            <w:r w:rsidR="007D24D8" w:rsidRPr="007D24D8">
              <w:rPr>
                <w:rFonts w:hint="eastAsia"/>
                <w:b/>
                <w:sz w:val="24"/>
              </w:rPr>
              <w:t>研究生课堂教学及</w:t>
            </w:r>
            <w:r w:rsidR="008C4136" w:rsidRPr="007D24D8">
              <w:rPr>
                <w:rFonts w:hint="eastAsia"/>
                <w:b/>
                <w:sz w:val="24"/>
              </w:rPr>
              <w:t>指导研究生</w:t>
            </w:r>
            <w:r w:rsidR="007D24D8" w:rsidRPr="007D24D8">
              <w:rPr>
                <w:rFonts w:hint="eastAsia"/>
                <w:b/>
                <w:sz w:val="24"/>
              </w:rPr>
              <w:t>学位论文情况</w:t>
            </w:r>
            <w:r>
              <w:rPr>
                <w:rFonts w:hint="eastAsia"/>
                <w:sz w:val="24"/>
              </w:rPr>
              <w:t>（研究生院审核）</w:t>
            </w:r>
          </w:p>
          <w:p w:rsidR="000A24F1" w:rsidRDefault="000A24F1" w:rsidP="00117E12">
            <w:pPr>
              <w:rPr>
                <w:sz w:val="24"/>
              </w:rPr>
            </w:pPr>
          </w:p>
          <w:p w:rsidR="007D24D8" w:rsidRPr="000A24F1" w:rsidRDefault="00A40854" w:rsidP="00117E1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指导</w:t>
            </w:r>
            <w:r>
              <w:rPr>
                <w:sz w:val="24"/>
              </w:rPr>
              <w:t>两名研究生</w:t>
            </w:r>
          </w:p>
          <w:p w:rsidR="000A24F1" w:rsidRDefault="000A24F1" w:rsidP="00117E12">
            <w:pPr>
              <w:rPr>
                <w:sz w:val="24"/>
              </w:rPr>
            </w:pPr>
          </w:p>
          <w:p w:rsidR="007D24D8" w:rsidRDefault="007D24D8" w:rsidP="00117E12">
            <w:pPr>
              <w:rPr>
                <w:sz w:val="24"/>
              </w:rPr>
            </w:pPr>
          </w:p>
          <w:p w:rsidR="007D24D8" w:rsidRPr="008C4136" w:rsidRDefault="007D24D8" w:rsidP="00117E12">
            <w:pPr>
              <w:rPr>
                <w:sz w:val="24"/>
              </w:rPr>
            </w:pPr>
          </w:p>
          <w:p w:rsidR="009162C4" w:rsidRPr="00110636" w:rsidRDefault="009162C4" w:rsidP="00117E12">
            <w:pPr>
              <w:rPr>
                <w:sz w:val="24"/>
              </w:rPr>
            </w:pPr>
            <w:r w:rsidRPr="00110636">
              <w:rPr>
                <w:rFonts w:hint="eastAsia"/>
                <w:sz w:val="24"/>
              </w:rPr>
              <w:t>3</w:t>
            </w:r>
            <w:r w:rsidRPr="00110636">
              <w:rPr>
                <w:rFonts w:hint="eastAsia"/>
                <w:sz w:val="24"/>
              </w:rPr>
              <w:t>．</w:t>
            </w:r>
            <w:r w:rsidR="008C4136" w:rsidRPr="007D24D8">
              <w:rPr>
                <w:rFonts w:hint="eastAsia"/>
                <w:b/>
                <w:sz w:val="24"/>
              </w:rPr>
              <w:t>获校级及以上</w:t>
            </w:r>
            <w:r w:rsidRPr="007D24D8">
              <w:rPr>
                <w:rFonts w:hint="eastAsia"/>
                <w:b/>
                <w:sz w:val="24"/>
              </w:rPr>
              <w:t>教学获奖、教改项目等</w:t>
            </w:r>
            <w:r w:rsidR="000A24F1">
              <w:rPr>
                <w:rFonts w:hint="eastAsia"/>
                <w:sz w:val="24"/>
              </w:rPr>
              <w:t>（教务处</w:t>
            </w:r>
            <w:r w:rsidR="007D24D8">
              <w:rPr>
                <w:rFonts w:hint="eastAsia"/>
                <w:sz w:val="24"/>
              </w:rPr>
              <w:t>、研究生院</w:t>
            </w:r>
            <w:r w:rsidR="000A24F1">
              <w:rPr>
                <w:rFonts w:hint="eastAsia"/>
                <w:sz w:val="24"/>
              </w:rPr>
              <w:t>审核）</w:t>
            </w:r>
          </w:p>
          <w:p w:rsidR="009162C4" w:rsidRPr="00110636" w:rsidRDefault="009162C4" w:rsidP="00117E12">
            <w:pPr>
              <w:rPr>
                <w:sz w:val="24"/>
              </w:rPr>
            </w:pPr>
          </w:p>
          <w:p w:rsidR="009162C4" w:rsidRDefault="00A40854" w:rsidP="00117E1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暂无</w:t>
            </w:r>
          </w:p>
          <w:p w:rsidR="006C46F2" w:rsidRDefault="006C46F2" w:rsidP="00117E12">
            <w:pPr>
              <w:rPr>
                <w:sz w:val="24"/>
              </w:rPr>
            </w:pPr>
          </w:p>
          <w:p w:rsidR="00691EF4" w:rsidRDefault="00691EF4" w:rsidP="00117E12">
            <w:pPr>
              <w:rPr>
                <w:sz w:val="24"/>
              </w:rPr>
            </w:pPr>
          </w:p>
          <w:p w:rsidR="00691EF4" w:rsidRDefault="00691EF4" w:rsidP="00117E12">
            <w:pPr>
              <w:rPr>
                <w:sz w:val="24"/>
              </w:rPr>
            </w:pPr>
          </w:p>
          <w:p w:rsidR="006C46F2" w:rsidRPr="008D6D0D" w:rsidRDefault="006C46F2" w:rsidP="00117E12">
            <w:pPr>
              <w:rPr>
                <w:sz w:val="24"/>
              </w:rPr>
            </w:pPr>
          </w:p>
          <w:p w:rsidR="009162C4" w:rsidRPr="00110636" w:rsidRDefault="009162C4" w:rsidP="00117E12">
            <w:pPr>
              <w:rPr>
                <w:sz w:val="24"/>
              </w:rPr>
            </w:pPr>
            <w:r w:rsidRPr="00110636">
              <w:rPr>
                <w:rFonts w:hint="eastAsia"/>
                <w:sz w:val="24"/>
              </w:rPr>
              <w:t>4</w:t>
            </w:r>
            <w:r w:rsidRPr="00110636">
              <w:rPr>
                <w:rFonts w:hint="eastAsia"/>
                <w:sz w:val="24"/>
              </w:rPr>
              <w:t>．</w:t>
            </w:r>
            <w:r w:rsidRPr="007D24D8">
              <w:rPr>
                <w:rFonts w:hint="eastAsia"/>
                <w:b/>
                <w:sz w:val="24"/>
              </w:rPr>
              <w:t>其他科研业绩</w:t>
            </w:r>
            <w:r w:rsidR="007D24D8" w:rsidRPr="007D24D8">
              <w:rPr>
                <w:rFonts w:hint="eastAsia"/>
                <w:b/>
                <w:sz w:val="24"/>
              </w:rPr>
              <w:t>情况</w:t>
            </w:r>
            <w:r w:rsidR="000A24F1">
              <w:rPr>
                <w:rFonts w:hint="eastAsia"/>
                <w:sz w:val="24"/>
              </w:rPr>
              <w:t>（科技处审核）</w:t>
            </w:r>
          </w:p>
          <w:p w:rsidR="009162C4" w:rsidRDefault="009162C4" w:rsidP="00117E12">
            <w:pPr>
              <w:rPr>
                <w:sz w:val="24"/>
              </w:rPr>
            </w:pPr>
          </w:p>
          <w:p w:rsidR="007D24D8" w:rsidRDefault="00EA399E" w:rsidP="00117E1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负责</w:t>
            </w:r>
            <w:r w:rsidR="00A40854">
              <w:rPr>
                <w:sz w:val="24"/>
              </w:rPr>
              <w:t>国家自然科学基金青年基金一项（</w:t>
            </w:r>
            <w:r w:rsidR="00A40854">
              <w:rPr>
                <w:rFonts w:hint="eastAsia"/>
                <w:sz w:val="24"/>
              </w:rPr>
              <w:t>项目号</w:t>
            </w:r>
            <w:r w:rsidR="00A40854">
              <w:rPr>
                <w:sz w:val="24"/>
              </w:rPr>
              <w:t>：</w:t>
            </w:r>
            <w:r w:rsidR="008D6D0D">
              <w:rPr>
                <w:rFonts w:ascii="宋体" w:hAnsi="宋体" w:hint="eastAsia"/>
                <w:sz w:val="24"/>
              </w:rPr>
              <w:t>11804223</w:t>
            </w:r>
            <w:r>
              <w:rPr>
                <w:rFonts w:ascii="宋体" w:hAnsi="宋体" w:hint="eastAsia"/>
                <w:sz w:val="24"/>
              </w:rPr>
              <w:t>，</w:t>
            </w:r>
            <w:r>
              <w:rPr>
                <w:rFonts w:ascii="宋体" w:hAnsi="宋体"/>
                <w:sz w:val="24"/>
              </w:rPr>
              <w:t>项目名称：</w:t>
            </w:r>
            <w:r w:rsidRPr="00EA399E">
              <w:rPr>
                <w:rFonts w:ascii="宋体" w:hAnsi="宋体" w:hint="eastAsia"/>
                <w:sz w:val="24"/>
              </w:rPr>
              <w:t>(3+1)维相对论性</w:t>
            </w:r>
            <w:proofErr w:type="spellStart"/>
            <w:r w:rsidRPr="00EA399E">
              <w:rPr>
                <w:rFonts w:ascii="宋体" w:hAnsi="宋体" w:hint="eastAsia"/>
                <w:sz w:val="24"/>
              </w:rPr>
              <w:t>Majorana</w:t>
            </w:r>
            <w:proofErr w:type="spellEnd"/>
            <w:r w:rsidRPr="00EA399E">
              <w:rPr>
                <w:rFonts w:ascii="宋体" w:hAnsi="宋体" w:hint="eastAsia"/>
                <w:sz w:val="24"/>
              </w:rPr>
              <w:t>费米子：凝聚态物理中的实现及其物理性质研究</w:t>
            </w:r>
            <w:r>
              <w:rPr>
                <w:rFonts w:ascii="宋体" w:hAnsi="宋体" w:hint="eastAsia"/>
                <w:sz w:val="24"/>
              </w:rPr>
              <w:t>，</w:t>
            </w:r>
            <w:r>
              <w:rPr>
                <w:rFonts w:ascii="宋体" w:hAnsi="宋体"/>
                <w:sz w:val="24"/>
              </w:rPr>
              <w:t>起止日期：</w:t>
            </w:r>
            <w:r>
              <w:rPr>
                <w:rFonts w:ascii="宋体" w:hAnsi="宋体" w:hint="eastAsia"/>
                <w:sz w:val="24"/>
              </w:rPr>
              <w:t>2019</w:t>
            </w:r>
            <w:r>
              <w:rPr>
                <w:rFonts w:ascii="宋体" w:hAnsi="宋体"/>
                <w:sz w:val="24"/>
              </w:rPr>
              <w:t>-01-01</w:t>
            </w:r>
            <w:r>
              <w:rPr>
                <w:rFonts w:ascii="宋体" w:hAnsi="宋体" w:hint="eastAsia"/>
                <w:sz w:val="24"/>
              </w:rPr>
              <w:t>至2021</w:t>
            </w:r>
            <w:r>
              <w:rPr>
                <w:rFonts w:ascii="宋体" w:hAnsi="宋体"/>
                <w:sz w:val="24"/>
              </w:rPr>
              <w:t>-12-31</w:t>
            </w:r>
            <w:r w:rsidR="00A40854">
              <w:rPr>
                <w:sz w:val="24"/>
              </w:rPr>
              <w:t>）</w:t>
            </w:r>
          </w:p>
          <w:p w:rsidR="009162C4" w:rsidRDefault="009162C4" w:rsidP="00117E12">
            <w:pPr>
              <w:rPr>
                <w:sz w:val="24"/>
              </w:rPr>
            </w:pPr>
          </w:p>
          <w:p w:rsidR="00691EF4" w:rsidRPr="00EA399E" w:rsidRDefault="00691EF4" w:rsidP="00117E12">
            <w:pPr>
              <w:rPr>
                <w:sz w:val="24"/>
              </w:rPr>
            </w:pPr>
          </w:p>
          <w:p w:rsidR="00691EF4" w:rsidRDefault="00691EF4" w:rsidP="00117E12">
            <w:pPr>
              <w:rPr>
                <w:sz w:val="24"/>
              </w:rPr>
            </w:pPr>
          </w:p>
          <w:p w:rsidR="00691EF4" w:rsidRDefault="00691EF4" w:rsidP="00117E12">
            <w:pPr>
              <w:rPr>
                <w:sz w:val="24"/>
              </w:rPr>
            </w:pPr>
          </w:p>
          <w:p w:rsidR="00691EF4" w:rsidRDefault="00691EF4" w:rsidP="00117E12">
            <w:pPr>
              <w:rPr>
                <w:sz w:val="24"/>
              </w:rPr>
            </w:pPr>
          </w:p>
          <w:p w:rsidR="00691EF4" w:rsidRPr="00110636" w:rsidRDefault="00691EF4" w:rsidP="00117E12">
            <w:pPr>
              <w:rPr>
                <w:sz w:val="24"/>
              </w:rPr>
            </w:pPr>
          </w:p>
          <w:p w:rsidR="009162C4" w:rsidRPr="00110636" w:rsidRDefault="009162C4" w:rsidP="00117E12">
            <w:pPr>
              <w:rPr>
                <w:sz w:val="24"/>
              </w:rPr>
            </w:pPr>
            <w:r w:rsidRPr="00110636">
              <w:rPr>
                <w:rFonts w:hint="eastAsia"/>
                <w:sz w:val="24"/>
              </w:rPr>
              <w:t>5</w:t>
            </w:r>
            <w:r w:rsidRPr="00110636">
              <w:rPr>
                <w:rFonts w:hint="eastAsia"/>
                <w:sz w:val="24"/>
              </w:rPr>
              <w:t>．</w:t>
            </w:r>
            <w:r w:rsidRPr="007D24D8">
              <w:rPr>
                <w:rFonts w:hint="eastAsia"/>
                <w:b/>
                <w:sz w:val="24"/>
              </w:rPr>
              <w:t>近三年学校年度考核</w:t>
            </w:r>
            <w:r w:rsidR="000A24F1">
              <w:rPr>
                <w:rFonts w:hint="eastAsia"/>
                <w:sz w:val="24"/>
              </w:rPr>
              <w:t>（</w:t>
            </w:r>
            <w:r w:rsidR="00B11BED">
              <w:rPr>
                <w:rFonts w:hint="eastAsia"/>
                <w:sz w:val="24"/>
              </w:rPr>
              <w:t>学院</w:t>
            </w:r>
            <w:r w:rsidR="000A24F1">
              <w:rPr>
                <w:rFonts w:hint="eastAsia"/>
                <w:sz w:val="24"/>
              </w:rPr>
              <w:t>审核）</w:t>
            </w:r>
          </w:p>
          <w:p w:rsidR="007D24D8" w:rsidRDefault="007D24D8" w:rsidP="00117E12">
            <w:pPr>
              <w:rPr>
                <w:sz w:val="24"/>
              </w:rPr>
            </w:pPr>
          </w:p>
          <w:p w:rsidR="00A40854" w:rsidRDefault="00A40854" w:rsidP="00117E1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2017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>合格</w:t>
            </w:r>
          </w:p>
          <w:p w:rsidR="00C77BBF" w:rsidRDefault="00A40854" w:rsidP="00117E1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2018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>合格</w:t>
            </w:r>
            <w:r w:rsidR="00C77BBF">
              <w:rPr>
                <w:rFonts w:hint="eastAsia"/>
                <w:sz w:val="24"/>
              </w:rPr>
              <w:t xml:space="preserve"> </w:t>
            </w:r>
          </w:p>
          <w:p w:rsidR="007D24D8" w:rsidRDefault="007D24D8" w:rsidP="00117E12">
            <w:pPr>
              <w:rPr>
                <w:sz w:val="24"/>
              </w:rPr>
            </w:pPr>
          </w:p>
          <w:p w:rsidR="00691EF4" w:rsidRDefault="00691EF4" w:rsidP="00117E12">
            <w:pPr>
              <w:rPr>
                <w:sz w:val="24"/>
              </w:rPr>
            </w:pPr>
          </w:p>
          <w:p w:rsidR="00691EF4" w:rsidRDefault="00691EF4" w:rsidP="00117E12">
            <w:pPr>
              <w:rPr>
                <w:sz w:val="24"/>
              </w:rPr>
            </w:pPr>
          </w:p>
          <w:p w:rsidR="00691EF4" w:rsidRPr="00110636" w:rsidRDefault="00691EF4" w:rsidP="00117E12">
            <w:pPr>
              <w:rPr>
                <w:sz w:val="24"/>
              </w:rPr>
            </w:pPr>
          </w:p>
          <w:p w:rsidR="009162C4" w:rsidRPr="00483C94" w:rsidRDefault="009162C4" w:rsidP="00117E12"/>
        </w:tc>
      </w:tr>
    </w:tbl>
    <w:p w:rsidR="00576B80" w:rsidRDefault="00576B80" w:rsidP="004279F7">
      <w:pPr>
        <w:spacing w:beforeLines="50" w:before="156" w:line="360" w:lineRule="exact"/>
      </w:pPr>
      <w:bookmarkStart w:id="0" w:name="_GoBack"/>
      <w:bookmarkEnd w:id="0"/>
    </w:p>
    <w:sectPr w:rsidR="00576B80" w:rsidSect="005919DB">
      <w:footerReference w:type="even" r:id="rId9"/>
      <w:footerReference w:type="default" r:id="rId10"/>
      <w:pgSz w:w="11906" w:h="16838" w:code="9"/>
      <w:pgMar w:top="1440" w:right="1531" w:bottom="1440" w:left="1644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722" w:rsidRDefault="00523722">
      <w:r>
        <w:separator/>
      </w:r>
    </w:p>
  </w:endnote>
  <w:endnote w:type="continuationSeparator" w:id="0">
    <w:p w:rsidR="00523722" w:rsidRDefault="00523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672" w:rsidRDefault="000F30F3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1367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13672" w:rsidRDefault="00B13672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672" w:rsidRDefault="000F30F3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1367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279F7">
      <w:rPr>
        <w:rStyle w:val="a4"/>
        <w:noProof/>
      </w:rPr>
      <w:t>2</w:t>
    </w:r>
    <w:r>
      <w:rPr>
        <w:rStyle w:val="a4"/>
      </w:rPr>
      <w:fldChar w:fldCharType="end"/>
    </w:r>
  </w:p>
  <w:p w:rsidR="00B13672" w:rsidRDefault="00B1367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722" w:rsidRDefault="00523722">
      <w:r>
        <w:separator/>
      </w:r>
    </w:p>
  </w:footnote>
  <w:footnote w:type="continuationSeparator" w:id="0">
    <w:p w:rsidR="00523722" w:rsidRDefault="005237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25248"/>
    <w:multiLevelType w:val="hybridMultilevel"/>
    <w:tmpl w:val="000C23AE"/>
    <w:lvl w:ilvl="0" w:tplc="DD522E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68E3B0A"/>
    <w:multiLevelType w:val="hybridMultilevel"/>
    <w:tmpl w:val="B71C3632"/>
    <w:lvl w:ilvl="0" w:tplc="7AF6A328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75133DE"/>
    <w:multiLevelType w:val="hybridMultilevel"/>
    <w:tmpl w:val="36D2908A"/>
    <w:lvl w:ilvl="0" w:tplc="A9AEFA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F110630"/>
    <w:multiLevelType w:val="hybridMultilevel"/>
    <w:tmpl w:val="5A80599C"/>
    <w:lvl w:ilvl="0" w:tplc="58B2368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3501"/>
    <w:rsid w:val="00011FEC"/>
    <w:rsid w:val="00013335"/>
    <w:rsid w:val="00014171"/>
    <w:rsid w:val="00016192"/>
    <w:rsid w:val="00041DCE"/>
    <w:rsid w:val="00052D8A"/>
    <w:rsid w:val="00072084"/>
    <w:rsid w:val="000730A6"/>
    <w:rsid w:val="000919F3"/>
    <w:rsid w:val="000A24F1"/>
    <w:rsid w:val="000B1A8F"/>
    <w:rsid w:val="000B1F21"/>
    <w:rsid w:val="000F30F3"/>
    <w:rsid w:val="000F46EF"/>
    <w:rsid w:val="00110636"/>
    <w:rsid w:val="00117E12"/>
    <w:rsid w:val="00125D2F"/>
    <w:rsid w:val="00164C67"/>
    <w:rsid w:val="00170CA7"/>
    <w:rsid w:val="0017352D"/>
    <w:rsid w:val="001C16A3"/>
    <w:rsid w:val="001C4D3A"/>
    <w:rsid w:val="001D323A"/>
    <w:rsid w:val="001F1E60"/>
    <w:rsid w:val="001F3D11"/>
    <w:rsid w:val="001F4502"/>
    <w:rsid w:val="002056C2"/>
    <w:rsid w:val="00215ACC"/>
    <w:rsid w:val="0025730B"/>
    <w:rsid w:val="002721E3"/>
    <w:rsid w:val="00294F4C"/>
    <w:rsid w:val="002C5505"/>
    <w:rsid w:val="002D38DB"/>
    <w:rsid w:val="002E0889"/>
    <w:rsid w:val="0031149C"/>
    <w:rsid w:val="00312FCF"/>
    <w:rsid w:val="00314A09"/>
    <w:rsid w:val="00331EAE"/>
    <w:rsid w:val="0034102A"/>
    <w:rsid w:val="00355FA2"/>
    <w:rsid w:val="00366C4A"/>
    <w:rsid w:val="00367537"/>
    <w:rsid w:val="00391DFB"/>
    <w:rsid w:val="003D18FA"/>
    <w:rsid w:val="003D76A8"/>
    <w:rsid w:val="00406012"/>
    <w:rsid w:val="004139F3"/>
    <w:rsid w:val="00417B96"/>
    <w:rsid w:val="004279F7"/>
    <w:rsid w:val="00454101"/>
    <w:rsid w:val="00463715"/>
    <w:rsid w:val="0047020C"/>
    <w:rsid w:val="0047527F"/>
    <w:rsid w:val="00477039"/>
    <w:rsid w:val="00483C94"/>
    <w:rsid w:val="00491393"/>
    <w:rsid w:val="004A3FCB"/>
    <w:rsid w:val="004A6A9D"/>
    <w:rsid w:val="004D0D70"/>
    <w:rsid w:val="004D6618"/>
    <w:rsid w:val="004E0905"/>
    <w:rsid w:val="004E77AD"/>
    <w:rsid w:val="00502BAD"/>
    <w:rsid w:val="005033C8"/>
    <w:rsid w:val="00523722"/>
    <w:rsid w:val="0052478C"/>
    <w:rsid w:val="005336A9"/>
    <w:rsid w:val="0055237C"/>
    <w:rsid w:val="0055666D"/>
    <w:rsid w:val="00557A50"/>
    <w:rsid w:val="00557FD7"/>
    <w:rsid w:val="00573501"/>
    <w:rsid w:val="00574244"/>
    <w:rsid w:val="00576765"/>
    <w:rsid w:val="00576B80"/>
    <w:rsid w:val="005919DB"/>
    <w:rsid w:val="005D1F79"/>
    <w:rsid w:val="005E1246"/>
    <w:rsid w:val="005E13D6"/>
    <w:rsid w:val="005F63BD"/>
    <w:rsid w:val="00602E49"/>
    <w:rsid w:val="00613779"/>
    <w:rsid w:val="0061727E"/>
    <w:rsid w:val="00620EC1"/>
    <w:rsid w:val="00635724"/>
    <w:rsid w:val="00643E2E"/>
    <w:rsid w:val="00657F39"/>
    <w:rsid w:val="00671C0D"/>
    <w:rsid w:val="00674D1D"/>
    <w:rsid w:val="00691EF4"/>
    <w:rsid w:val="0069577E"/>
    <w:rsid w:val="006B5582"/>
    <w:rsid w:val="006B65A9"/>
    <w:rsid w:val="006C46F2"/>
    <w:rsid w:val="006D600F"/>
    <w:rsid w:val="007038B5"/>
    <w:rsid w:val="00727F3F"/>
    <w:rsid w:val="00730874"/>
    <w:rsid w:val="007309E9"/>
    <w:rsid w:val="00764170"/>
    <w:rsid w:val="00766EDE"/>
    <w:rsid w:val="007B1068"/>
    <w:rsid w:val="007B6396"/>
    <w:rsid w:val="007C0311"/>
    <w:rsid w:val="007C5D9F"/>
    <w:rsid w:val="007D24D8"/>
    <w:rsid w:val="007D2EEE"/>
    <w:rsid w:val="007D3496"/>
    <w:rsid w:val="007D75E0"/>
    <w:rsid w:val="007D7D92"/>
    <w:rsid w:val="007F1319"/>
    <w:rsid w:val="008117DF"/>
    <w:rsid w:val="00814DE3"/>
    <w:rsid w:val="00815A98"/>
    <w:rsid w:val="008364A1"/>
    <w:rsid w:val="00843051"/>
    <w:rsid w:val="008513EA"/>
    <w:rsid w:val="00853ED6"/>
    <w:rsid w:val="00854F2F"/>
    <w:rsid w:val="00885BC7"/>
    <w:rsid w:val="008B2FA0"/>
    <w:rsid w:val="008B4315"/>
    <w:rsid w:val="008B63F2"/>
    <w:rsid w:val="008C0D12"/>
    <w:rsid w:val="008C4136"/>
    <w:rsid w:val="008D6081"/>
    <w:rsid w:val="008D6D0D"/>
    <w:rsid w:val="008D70B4"/>
    <w:rsid w:val="008E37C6"/>
    <w:rsid w:val="008F30A2"/>
    <w:rsid w:val="008F5F52"/>
    <w:rsid w:val="008F74F5"/>
    <w:rsid w:val="00905D8D"/>
    <w:rsid w:val="009162C4"/>
    <w:rsid w:val="00940664"/>
    <w:rsid w:val="00957924"/>
    <w:rsid w:val="009624DD"/>
    <w:rsid w:val="00963186"/>
    <w:rsid w:val="009816AC"/>
    <w:rsid w:val="00981B71"/>
    <w:rsid w:val="00997C07"/>
    <w:rsid w:val="009A180E"/>
    <w:rsid w:val="009B6F08"/>
    <w:rsid w:val="009C0569"/>
    <w:rsid w:val="009C2BDF"/>
    <w:rsid w:val="009C650C"/>
    <w:rsid w:val="009D7C0F"/>
    <w:rsid w:val="00A02E46"/>
    <w:rsid w:val="00A06DB3"/>
    <w:rsid w:val="00A14965"/>
    <w:rsid w:val="00A40854"/>
    <w:rsid w:val="00A53EDA"/>
    <w:rsid w:val="00A64EC6"/>
    <w:rsid w:val="00AE04F4"/>
    <w:rsid w:val="00AE799B"/>
    <w:rsid w:val="00B11BED"/>
    <w:rsid w:val="00B13672"/>
    <w:rsid w:val="00B30901"/>
    <w:rsid w:val="00B33DB6"/>
    <w:rsid w:val="00B35202"/>
    <w:rsid w:val="00B55E41"/>
    <w:rsid w:val="00B724CA"/>
    <w:rsid w:val="00B85DAD"/>
    <w:rsid w:val="00BA648E"/>
    <w:rsid w:val="00BB2EC9"/>
    <w:rsid w:val="00BD184A"/>
    <w:rsid w:val="00BE344A"/>
    <w:rsid w:val="00BF3FDB"/>
    <w:rsid w:val="00BF615A"/>
    <w:rsid w:val="00C04EA0"/>
    <w:rsid w:val="00C05C7A"/>
    <w:rsid w:val="00C27D1E"/>
    <w:rsid w:val="00C77BBF"/>
    <w:rsid w:val="00C84C4D"/>
    <w:rsid w:val="00C9376C"/>
    <w:rsid w:val="00CC35AF"/>
    <w:rsid w:val="00CF6169"/>
    <w:rsid w:val="00D10A09"/>
    <w:rsid w:val="00D254B3"/>
    <w:rsid w:val="00D5121F"/>
    <w:rsid w:val="00D54C8D"/>
    <w:rsid w:val="00D64E7E"/>
    <w:rsid w:val="00D64EE5"/>
    <w:rsid w:val="00D707ED"/>
    <w:rsid w:val="00D720B6"/>
    <w:rsid w:val="00D81F21"/>
    <w:rsid w:val="00D8729A"/>
    <w:rsid w:val="00D9415C"/>
    <w:rsid w:val="00D96CFB"/>
    <w:rsid w:val="00DA0B67"/>
    <w:rsid w:val="00DA124F"/>
    <w:rsid w:val="00DB24C1"/>
    <w:rsid w:val="00DB6E1A"/>
    <w:rsid w:val="00DC54D0"/>
    <w:rsid w:val="00DE570A"/>
    <w:rsid w:val="00DE6995"/>
    <w:rsid w:val="00DF127C"/>
    <w:rsid w:val="00DF4E79"/>
    <w:rsid w:val="00DF72DF"/>
    <w:rsid w:val="00E030BA"/>
    <w:rsid w:val="00E107EE"/>
    <w:rsid w:val="00E17A03"/>
    <w:rsid w:val="00E2637F"/>
    <w:rsid w:val="00E43D06"/>
    <w:rsid w:val="00E4427C"/>
    <w:rsid w:val="00E442F0"/>
    <w:rsid w:val="00E53B76"/>
    <w:rsid w:val="00EA399E"/>
    <w:rsid w:val="00EC16CA"/>
    <w:rsid w:val="00ED19B4"/>
    <w:rsid w:val="00ED62A3"/>
    <w:rsid w:val="00EE5283"/>
    <w:rsid w:val="00EF57DC"/>
    <w:rsid w:val="00EF7A1C"/>
    <w:rsid w:val="00F00977"/>
    <w:rsid w:val="00F02B7E"/>
    <w:rsid w:val="00F0370C"/>
    <w:rsid w:val="00F302F3"/>
    <w:rsid w:val="00F35C81"/>
    <w:rsid w:val="00F51E31"/>
    <w:rsid w:val="00F94B0A"/>
    <w:rsid w:val="00FA2438"/>
    <w:rsid w:val="00FA2B1F"/>
    <w:rsid w:val="00FA418E"/>
    <w:rsid w:val="00FA7B92"/>
    <w:rsid w:val="00FB209F"/>
    <w:rsid w:val="00FB2B42"/>
    <w:rsid w:val="00FB5979"/>
    <w:rsid w:val="00FE20D5"/>
    <w:rsid w:val="00FF7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29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5919DB"/>
    <w:pPr>
      <w:widowControl/>
      <w:spacing w:line="300" w:lineRule="exact"/>
      <w:jc w:val="center"/>
    </w:pPr>
    <w:rPr>
      <w:sz w:val="24"/>
    </w:rPr>
  </w:style>
  <w:style w:type="paragraph" w:styleId="a3">
    <w:name w:val="header"/>
    <w:basedOn w:val="a"/>
    <w:rsid w:val="005919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4">
    <w:name w:val="page number"/>
    <w:basedOn w:val="a0"/>
    <w:rsid w:val="005919DB"/>
  </w:style>
  <w:style w:type="paragraph" w:styleId="a5">
    <w:name w:val="footer"/>
    <w:basedOn w:val="a"/>
    <w:rsid w:val="005919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semiHidden/>
    <w:rsid w:val="00DF72DF"/>
    <w:rPr>
      <w:sz w:val="18"/>
      <w:szCs w:val="18"/>
    </w:rPr>
  </w:style>
  <w:style w:type="table" w:styleId="a7">
    <w:name w:val="Table Grid"/>
    <w:basedOn w:val="a1"/>
    <w:rsid w:val="004060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57A50"/>
    <w:pPr>
      <w:ind w:firstLineChars="200" w:firstLine="420"/>
    </w:pPr>
  </w:style>
  <w:style w:type="paragraph" w:customStyle="1" w:styleId="Default">
    <w:name w:val="Default"/>
    <w:rsid w:val="00557A5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BB89E-E95B-4267-A9F4-3C25F49FD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176</Words>
  <Characters>1007</Characters>
  <Application>Microsoft Office Word</Application>
  <DocSecurity>0</DocSecurity>
  <Lines>8</Lines>
  <Paragraphs>2</Paragraphs>
  <ScaleCrop>false</ScaleCrop>
  <Company>CGGX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User</dc:creator>
  <cp:lastModifiedBy>DELL</cp:lastModifiedBy>
  <cp:revision>16</cp:revision>
  <cp:lastPrinted>2012-05-16T07:49:00Z</cp:lastPrinted>
  <dcterms:created xsi:type="dcterms:W3CDTF">2017-03-30T06:46:00Z</dcterms:created>
  <dcterms:modified xsi:type="dcterms:W3CDTF">2019-03-13T06:40:00Z</dcterms:modified>
</cp:coreProperties>
</file>