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3B" w:rsidRDefault="00215FDF">
      <w:pPr>
        <w:widowControl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color w:val="0674C7"/>
          <w:kern w:val="36"/>
          <w:sz w:val="48"/>
          <w:szCs w:val="48"/>
        </w:rPr>
      </w:pPr>
      <w:r>
        <w:rPr>
          <w:rFonts w:ascii="微软雅黑" w:eastAsia="微软雅黑" w:hAnsi="微软雅黑" w:cs="宋体" w:hint="eastAsia"/>
          <w:b/>
          <w:bCs/>
          <w:color w:val="0674C7"/>
          <w:kern w:val="36"/>
          <w:sz w:val="48"/>
          <w:szCs w:val="48"/>
        </w:rPr>
        <w:t>期末监考</w:t>
      </w:r>
      <w:proofErr w:type="gramStart"/>
      <w:r>
        <w:rPr>
          <w:rFonts w:ascii="微软雅黑" w:eastAsia="微软雅黑" w:hAnsi="微软雅黑" w:cs="宋体" w:hint="eastAsia"/>
          <w:b/>
          <w:bCs/>
          <w:color w:val="0674C7"/>
          <w:kern w:val="36"/>
          <w:sz w:val="48"/>
          <w:szCs w:val="48"/>
        </w:rPr>
        <w:t>巡</w:t>
      </w:r>
      <w:proofErr w:type="gramEnd"/>
      <w:r>
        <w:rPr>
          <w:rFonts w:ascii="微软雅黑" w:eastAsia="微软雅黑" w:hAnsi="微软雅黑" w:cs="宋体" w:hint="eastAsia"/>
          <w:b/>
          <w:bCs/>
          <w:color w:val="0674C7"/>
          <w:kern w:val="36"/>
          <w:sz w:val="48"/>
          <w:szCs w:val="48"/>
        </w:rPr>
        <w:t>考工作提示</w:t>
      </w:r>
    </w:p>
    <w:tbl>
      <w:tblPr>
        <w:tblStyle w:val="a3"/>
        <w:tblpPr w:leftFromText="180" w:rightFromText="180" w:vertAnchor="text" w:horzAnchor="margin" w:tblpXSpec="center" w:tblpY="161"/>
        <w:tblOverlap w:val="never"/>
        <w:tblW w:w="11342" w:type="dxa"/>
        <w:tblCellMar>
          <w:left w:w="567" w:type="dxa"/>
          <w:right w:w="567" w:type="dxa"/>
        </w:tblCellMar>
        <w:tblLook w:val="04A0" w:firstRow="1" w:lastRow="0" w:firstColumn="1" w:lastColumn="0" w:noHBand="0" w:noVBand="1"/>
      </w:tblPr>
      <w:tblGrid>
        <w:gridCol w:w="3686"/>
        <w:gridCol w:w="3402"/>
        <w:gridCol w:w="4254"/>
      </w:tblGrid>
      <w:tr w:rsidR="00EF2DAA" w:rsidTr="00EF2DAA">
        <w:trPr>
          <w:trHeight w:val="767"/>
        </w:trPr>
        <w:tc>
          <w:tcPr>
            <w:tcW w:w="11342" w:type="dxa"/>
            <w:gridSpan w:val="3"/>
          </w:tcPr>
          <w:p w:rsidR="00EF2DAA" w:rsidRDefault="00EF2DAA" w:rsidP="00EF2DAA">
            <w:pPr>
              <w:widowControl/>
              <w:spacing w:line="540" w:lineRule="atLeast"/>
              <w:jc w:val="center"/>
              <w:outlineLvl w:val="0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36"/>
                <w:sz w:val="33"/>
                <w:szCs w:val="33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36"/>
                <w:sz w:val="33"/>
                <w:szCs w:val="33"/>
              </w:rPr>
              <w:t>期末考试监考、巡考签到地点与联系方式</w:t>
            </w:r>
          </w:p>
        </w:tc>
      </w:tr>
      <w:tr w:rsidR="00EF2DAA" w:rsidTr="00743DD4">
        <w:trPr>
          <w:trHeight w:val="767"/>
        </w:trPr>
        <w:tc>
          <w:tcPr>
            <w:tcW w:w="3686" w:type="dxa"/>
          </w:tcPr>
          <w:p w:rsidR="00EF2DAA" w:rsidRDefault="00EF2DAA" w:rsidP="00056714">
            <w:pPr>
              <w:widowControl/>
              <w:spacing w:line="540" w:lineRule="atLeast"/>
              <w:jc w:val="center"/>
              <w:outlineLvl w:val="0"/>
              <w:rPr>
                <w:rFonts w:ascii="微软雅黑" w:eastAsia="微软雅黑" w:hAnsi="微软雅黑" w:cs="宋体"/>
                <w:color w:val="000000" w:themeColor="text1"/>
                <w:kern w:val="36"/>
                <w:sz w:val="33"/>
                <w:szCs w:val="33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36"/>
                <w:sz w:val="33"/>
                <w:szCs w:val="33"/>
              </w:rPr>
              <w:t>1100校区签到点</w:t>
            </w:r>
          </w:p>
        </w:tc>
        <w:tc>
          <w:tcPr>
            <w:tcW w:w="3402" w:type="dxa"/>
          </w:tcPr>
          <w:p w:rsidR="00EF2DAA" w:rsidRDefault="00EF2DAA" w:rsidP="00056714">
            <w:pPr>
              <w:widowControl/>
              <w:spacing w:line="540" w:lineRule="atLeast"/>
              <w:jc w:val="center"/>
              <w:outlineLvl w:val="0"/>
              <w:rPr>
                <w:rFonts w:ascii="微软雅黑" w:eastAsia="微软雅黑" w:hAnsi="微软雅黑" w:cs="宋体"/>
                <w:color w:val="000000" w:themeColor="text1"/>
                <w:kern w:val="36"/>
                <w:sz w:val="33"/>
                <w:szCs w:val="33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 w:themeColor="text1"/>
                <w:kern w:val="36"/>
                <w:sz w:val="33"/>
                <w:szCs w:val="33"/>
              </w:rPr>
              <w:t>申二教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 w:themeColor="text1"/>
                <w:kern w:val="36"/>
                <w:sz w:val="33"/>
                <w:szCs w:val="33"/>
              </w:rPr>
              <w:t>205</w:t>
            </w:r>
            <w:r w:rsidR="00056714">
              <w:rPr>
                <w:rFonts w:ascii="微软雅黑" w:eastAsia="微软雅黑" w:hAnsi="微软雅黑" w:cs="宋体"/>
                <w:color w:val="000000" w:themeColor="text1"/>
                <w:kern w:val="36"/>
                <w:sz w:val="33"/>
                <w:szCs w:val="33"/>
              </w:rPr>
              <w:t xml:space="preserve"> </w:t>
            </w:r>
          </w:p>
        </w:tc>
        <w:tc>
          <w:tcPr>
            <w:tcW w:w="4254" w:type="dxa"/>
          </w:tcPr>
          <w:p w:rsidR="00EF2DAA" w:rsidRDefault="00EF2DAA" w:rsidP="00EF2DAA">
            <w:pPr>
              <w:widowControl/>
              <w:spacing w:line="540" w:lineRule="atLeast"/>
              <w:jc w:val="center"/>
              <w:outlineLvl w:val="0"/>
              <w:rPr>
                <w:rFonts w:ascii="微软雅黑" w:eastAsia="微软雅黑" w:hAnsi="微软雅黑" w:cs="宋体"/>
                <w:color w:val="000000" w:themeColor="text1"/>
                <w:kern w:val="36"/>
                <w:sz w:val="33"/>
                <w:szCs w:val="33"/>
              </w:rPr>
            </w:pPr>
          </w:p>
        </w:tc>
      </w:tr>
      <w:tr w:rsidR="00056714" w:rsidTr="00743DD4">
        <w:trPr>
          <w:trHeight w:val="767"/>
        </w:trPr>
        <w:tc>
          <w:tcPr>
            <w:tcW w:w="3686" w:type="dxa"/>
            <w:vMerge w:val="restart"/>
            <w:vAlign w:val="center"/>
          </w:tcPr>
          <w:p w:rsidR="00056714" w:rsidRDefault="00056714" w:rsidP="00056714">
            <w:pPr>
              <w:widowControl/>
              <w:spacing w:line="540" w:lineRule="atLeast"/>
              <w:jc w:val="center"/>
              <w:outlineLvl w:val="0"/>
              <w:rPr>
                <w:rFonts w:ascii="微软雅黑" w:eastAsia="微软雅黑" w:hAnsi="微软雅黑" w:cs="宋体"/>
                <w:color w:val="000000" w:themeColor="text1"/>
                <w:kern w:val="36"/>
                <w:sz w:val="33"/>
                <w:szCs w:val="33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36"/>
                <w:sz w:val="33"/>
                <w:szCs w:val="33"/>
              </w:rPr>
              <w:t>516校区签到点</w:t>
            </w:r>
          </w:p>
        </w:tc>
        <w:tc>
          <w:tcPr>
            <w:tcW w:w="3402" w:type="dxa"/>
          </w:tcPr>
          <w:p w:rsidR="00056714" w:rsidRDefault="00056714" w:rsidP="00056714">
            <w:pPr>
              <w:widowControl/>
              <w:spacing w:line="540" w:lineRule="atLeast"/>
              <w:jc w:val="center"/>
              <w:outlineLvl w:val="0"/>
              <w:rPr>
                <w:rFonts w:ascii="微软雅黑" w:eastAsia="微软雅黑" w:hAnsi="微软雅黑" w:cs="宋体"/>
                <w:color w:val="000000" w:themeColor="text1"/>
                <w:kern w:val="36"/>
                <w:sz w:val="33"/>
                <w:szCs w:val="33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36"/>
                <w:sz w:val="33"/>
                <w:szCs w:val="33"/>
              </w:rPr>
              <w:t>卓越楼225</w:t>
            </w:r>
            <w:r>
              <w:rPr>
                <w:rFonts w:ascii="微软雅黑" w:eastAsia="微软雅黑" w:hAnsi="微软雅黑" w:cs="宋体"/>
                <w:color w:val="000000" w:themeColor="text1"/>
                <w:kern w:val="36"/>
                <w:sz w:val="33"/>
                <w:szCs w:val="33"/>
              </w:rPr>
              <w:t xml:space="preserve"> </w:t>
            </w:r>
          </w:p>
        </w:tc>
        <w:tc>
          <w:tcPr>
            <w:tcW w:w="4254" w:type="dxa"/>
          </w:tcPr>
          <w:p w:rsidR="00056714" w:rsidRDefault="00056714" w:rsidP="00EF2DAA">
            <w:pPr>
              <w:widowControl/>
              <w:spacing w:line="540" w:lineRule="atLeast"/>
              <w:jc w:val="center"/>
              <w:outlineLvl w:val="0"/>
              <w:rPr>
                <w:rFonts w:ascii="微软雅黑" w:eastAsia="微软雅黑" w:hAnsi="微软雅黑" w:cs="宋体"/>
                <w:color w:val="000000" w:themeColor="text1"/>
                <w:kern w:val="36"/>
                <w:sz w:val="33"/>
                <w:szCs w:val="33"/>
              </w:rPr>
            </w:pPr>
            <w:r w:rsidRPr="00447511">
              <w:rPr>
                <w:rFonts w:ascii="微软雅黑" w:eastAsia="微软雅黑" w:hAnsi="微软雅黑" w:cs="宋体"/>
                <w:color w:val="000000" w:themeColor="text1"/>
                <w:kern w:val="36"/>
                <w:sz w:val="33"/>
                <w:szCs w:val="33"/>
              </w:rPr>
              <w:t>55827593</w:t>
            </w:r>
          </w:p>
        </w:tc>
      </w:tr>
      <w:tr w:rsidR="00056714" w:rsidTr="00743DD4">
        <w:trPr>
          <w:trHeight w:val="767"/>
        </w:trPr>
        <w:tc>
          <w:tcPr>
            <w:tcW w:w="3686" w:type="dxa"/>
            <w:vMerge/>
          </w:tcPr>
          <w:p w:rsidR="00056714" w:rsidRDefault="00056714" w:rsidP="00EF2DAA">
            <w:pPr>
              <w:widowControl/>
              <w:spacing w:line="540" w:lineRule="atLeast"/>
              <w:jc w:val="center"/>
              <w:outlineLvl w:val="0"/>
              <w:rPr>
                <w:rFonts w:ascii="微软雅黑" w:eastAsia="微软雅黑" w:hAnsi="微软雅黑" w:cs="宋体"/>
                <w:color w:val="000000" w:themeColor="text1"/>
                <w:kern w:val="36"/>
                <w:sz w:val="33"/>
                <w:szCs w:val="33"/>
              </w:rPr>
            </w:pPr>
          </w:p>
        </w:tc>
        <w:tc>
          <w:tcPr>
            <w:tcW w:w="3402" w:type="dxa"/>
          </w:tcPr>
          <w:p w:rsidR="00056714" w:rsidRDefault="00056714" w:rsidP="00056714">
            <w:pPr>
              <w:widowControl/>
              <w:spacing w:line="540" w:lineRule="atLeast"/>
              <w:jc w:val="center"/>
              <w:outlineLvl w:val="0"/>
              <w:rPr>
                <w:rFonts w:ascii="微软雅黑" w:eastAsia="微软雅黑" w:hAnsi="微软雅黑" w:cs="宋体"/>
                <w:color w:val="000000" w:themeColor="text1"/>
                <w:kern w:val="36"/>
                <w:sz w:val="33"/>
                <w:szCs w:val="33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36"/>
                <w:sz w:val="33"/>
                <w:szCs w:val="33"/>
              </w:rPr>
              <w:t>综合楼B区211</w:t>
            </w:r>
            <w:r>
              <w:rPr>
                <w:rFonts w:ascii="微软雅黑" w:eastAsia="微软雅黑" w:hAnsi="微软雅黑" w:cs="宋体"/>
                <w:color w:val="000000" w:themeColor="text1"/>
                <w:kern w:val="36"/>
                <w:sz w:val="33"/>
                <w:szCs w:val="33"/>
              </w:rPr>
              <w:t xml:space="preserve"> </w:t>
            </w:r>
          </w:p>
        </w:tc>
        <w:tc>
          <w:tcPr>
            <w:tcW w:w="4254" w:type="dxa"/>
          </w:tcPr>
          <w:p w:rsidR="00056714" w:rsidRDefault="00056714" w:rsidP="00EF2DAA">
            <w:pPr>
              <w:widowControl/>
              <w:spacing w:line="540" w:lineRule="atLeast"/>
              <w:jc w:val="center"/>
              <w:outlineLvl w:val="0"/>
              <w:rPr>
                <w:rFonts w:ascii="微软雅黑" w:eastAsia="微软雅黑" w:hAnsi="微软雅黑" w:cs="宋体"/>
                <w:color w:val="000000" w:themeColor="text1"/>
                <w:kern w:val="36"/>
                <w:sz w:val="33"/>
                <w:szCs w:val="33"/>
              </w:rPr>
            </w:pPr>
            <w:r w:rsidRPr="002F7FE2">
              <w:rPr>
                <w:rFonts w:ascii="微软雅黑" w:eastAsia="微软雅黑" w:hAnsi="微软雅黑" w:cs="宋体"/>
                <w:color w:val="000000" w:themeColor="text1"/>
                <w:kern w:val="36"/>
                <w:sz w:val="33"/>
                <w:szCs w:val="33"/>
              </w:rPr>
              <w:t>55271679</w:t>
            </w:r>
          </w:p>
        </w:tc>
      </w:tr>
      <w:tr w:rsidR="00056714" w:rsidTr="00743DD4">
        <w:trPr>
          <w:trHeight w:val="791"/>
        </w:trPr>
        <w:tc>
          <w:tcPr>
            <w:tcW w:w="3686" w:type="dxa"/>
            <w:vMerge/>
          </w:tcPr>
          <w:p w:rsidR="00056714" w:rsidRDefault="00056714" w:rsidP="00EF2DAA">
            <w:pPr>
              <w:widowControl/>
              <w:spacing w:line="540" w:lineRule="atLeast"/>
              <w:jc w:val="center"/>
              <w:outlineLvl w:val="0"/>
              <w:rPr>
                <w:rFonts w:ascii="微软雅黑" w:eastAsia="微软雅黑" w:hAnsi="微软雅黑" w:cs="宋体"/>
                <w:color w:val="000000" w:themeColor="text1"/>
                <w:kern w:val="36"/>
                <w:sz w:val="33"/>
                <w:szCs w:val="33"/>
              </w:rPr>
            </w:pPr>
          </w:p>
        </w:tc>
        <w:tc>
          <w:tcPr>
            <w:tcW w:w="3402" w:type="dxa"/>
          </w:tcPr>
          <w:p w:rsidR="00056714" w:rsidRDefault="00056714" w:rsidP="00056714">
            <w:pPr>
              <w:widowControl/>
              <w:spacing w:line="540" w:lineRule="atLeast"/>
              <w:jc w:val="center"/>
              <w:outlineLvl w:val="0"/>
              <w:rPr>
                <w:rFonts w:ascii="微软雅黑" w:eastAsia="微软雅黑" w:hAnsi="微软雅黑" w:cs="宋体"/>
                <w:color w:val="000000" w:themeColor="text1"/>
                <w:kern w:val="36"/>
                <w:sz w:val="33"/>
                <w:szCs w:val="33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36"/>
                <w:sz w:val="33"/>
                <w:szCs w:val="33"/>
              </w:rPr>
              <w:t>一教227</w:t>
            </w:r>
            <w:r>
              <w:rPr>
                <w:rFonts w:ascii="微软雅黑" w:eastAsia="微软雅黑" w:hAnsi="微软雅黑" w:cs="宋体"/>
                <w:color w:val="000000" w:themeColor="text1"/>
                <w:kern w:val="36"/>
                <w:sz w:val="33"/>
                <w:szCs w:val="33"/>
              </w:rPr>
              <w:t xml:space="preserve"> </w:t>
            </w:r>
          </w:p>
        </w:tc>
        <w:tc>
          <w:tcPr>
            <w:tcW w:w="4254" w:type="dxa"/>
          </w:tcPr>
          <w:p w:rsidR="00056714" w:rsidRDefault="00056714" w:rsidP="00EF2DAA">
            <w:pPr>
              <w:widowControl/>
              <w:spacing w:line="540" w:lineRule="atLeast"/>
              <w:jc w:val="center"/>
              <w:outlineLvl w:val="0"/>
              <w:rPr>
                <w:rFonts w:ascii="微软雅黑" w:eastAsia="微软雅黑" w:hAnsi="微软雅黑" w:cs="宋体"/>
                <w:color w:val="000000" w:themeColor="text1"/>
                <w:kern w:val="36"/>
                <w:sz w:val="33"/>
                <w:szCs w:val="33"/>
              </w:rPr>
            </w:pPr>
            <w:r w:rsidRPr="00916FE1">
              <w:rPr>
                <w:rFonts w:ascii="微软雅黑" w:eastAsia="微软雅黑" w:hAnsi="微软雅黑" w:cs="宋体"/>
                <w:color w:val="000000" w:themeColor="text1"/>
                <w:kern w:val="36"/>
                <w:sz w:val="33"/>
                <w:szCs w:val="33"/>
              </w:rPr>
              <w:t>55271091</w:t>
            </w:r>
          </w:p>
        </w:tc>
      </w:tr>
      <w:tr w:rsidR="00056714" w:rsidTr="00743DD4">
        <w:trPr>
          <w:trHeight w:val="791"/>
        </w:trPr>
        <w:tc>
          <w:tcPr>
            <w:tcW w:w="3686" w:type="dxa"/>
            <w:vMerge/>
          </w:tcPr>
          <w:p w:rsidR="00056714" w:rsidRDefault="00056714" w:rsidP="00EF2DAA">
            <w:pPr>
              <w:widowControl/>
              <w:spacing w:line="540" w:lineRule="atLeast"/>
              <w:jc w:val="center"/>
              <w:outlineLvl w:val="0"/>
              <w:rPr>
                <w:rFonts w:ascii="微软雅黑" w:eastAsia="微软雅黑" w:hAnsi="微软雅黑" w:cs="宋体"/>
                <w:color w:val="000000" w:themeColor="text1"/>
                <w:kern w:val="36"/>
                <w:sz w:val="33"/>
                <w:szCs w:val="33"/>
              </w:rPr>
            </w:pPr>
          </w:p>
        </w:tc>
        <w:tc>
          <w:tcPr>
            <w:tcW w:w="3402" w:type="dxa"/>
          </w:tcPr>
          <w:p w:rsidR="00056714" w:rsidRDefault="00056714" w:rsidP="00EF2DAA">
            <w:pPr>
              <w:widowControl/>
              <w:spacing w:line="540" w:lineRule="atLeast"/>
              <w:jc w:val="center"/>
              <w:outlineLvl w:val="0"/>
              <w:rPr>
                <w:rFonts w:ascii="微软雅黑" w:eastAsia="微软雅黑" w:hAnsi="微软雅黑" w:cs="宋体"/>
                <w:color w:val="000000" w:themeColor="text1"/>
                <w:kern w:val="36"/>
                <w:sz w:val="33"/>
                <w:szCs w:val="33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36"/>
                <w:sz w:val="33"/>
                <w:szCs w:val="33"/>
              </w:rPr>
              <w:t>三教3</w:t>
            </w:r>
            <w:r>
              <w:rPr>
                <w:rFonts w:ascii="微软雅黑" w:eastAsia="微软雅黑" w:hAnsi="微软雅黑" w:cs="宋体"/>
                <w:color w:val="000000" w:themeColor="text1"/>
                <w:kern w:val="36"/>
                <w:sz w:val="33"/>
                <w:szCs w:val="33"/>
              </w:rPr>
              <w:t>00</w:t>
            </w:r>
          </w:p>
        </w:tc>
        <w:tc>
          <w:tcPr>
            <w:tcW w:w="4254" w:type="dxa"/>
          </w:tcPr>
          <w:p w:rsidR="00056714" w:rsidRPr="00916FE1" w:rsidRDefault="00C47A5F" w:rsidP="00EF2DAA">
            <w:pPr>
              <w:widowControl/>
              <w:spacing w:line="540" w:lineRule="atLeast"/>
              <w:jc w:val="center"/>
              <w:outlineLvl w:val="0"/>
              <w:rPr>
                <w:rFonts w:ascii="微软雅黑" w:eastAsia="微软雅黑" w:hAnsi="微软雅黑" w:cs="宋体"/>
                <w:color w:val="000000" w:themeColor="text1"/>
                <w:kern w:val="36"/>
                <w:sz w:val="33"/>
                <w:szCs w:val="33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36"/>
                <w:sz w:val="33"/>
                <w:szCs w:val="33"/>
              </w:rPr>
              <w:t>5</w:t>
            </w:r>
            <w:r>
              <w:rPr>
                <w:rFonts w:ascii="微软雅黑" w:eastAsia="微软雅黑" w:hAnsi="微软雅黑" w:cs="宋体"/>
                <w:color w:val="000000" w:themeColor="text1"/>
                <w:kern w:val="36"/>
                <w:sz w:val="33"/>
                <w:szCs w:val="33"/>
              </w:rPr>
              <w:t>5270131</w:t>
            </w:r>
          </w:p>
        </w:tc>
      </w:tr>
    </w:tbl>
    <w:p w:rsidR="00BF063B" w:rsidRDefault="00215FDF">
      <w:pPr>
        <w:widowControl/>
        <w:numPr>
          <w:ilvl w:val="0"/>
          <w:numId w:val="1"/>
        </w:numPr>
        <w:spacing w:line="540" w:lineRule="atLeast"/>
        <w:outlineLvl w:val="0"/>
        <w:rPr>
          <w:rFonts w:ascii="微软雅黑" w:eastAsia="微软雅黑" w:hAnsi="微软雅黑" w:cs="宋体"/>
          <w:color w:val="000000" w:themeColor="text1"/>
          <w:kern w:val="36"/>
          <w:sz w:val="33"/>
          <w:szCs w:val="33"/>
        </w:rPr>
      </w:pPr>
      <w:r>
        <w:rPr>
          <w:rFonts w:ascii="微软雅黑" w:eastAsia="微软雅黑" w:hAnsi="微软雅黑" w:cs="宋体" w:hint="eastAsia"/>
          <w:color w:val="000000" w:themeColor="text1"/>
          <w:kern w:val="36"/>
          <w:sz w:val="33"/>
          <w:szCs w:val="33"/>
        </w:rPr>
        <w:t>监考人员：</w:t>
      </w:r>
    </w:p>
    <w:p w:rsidR="00BF063B" w:rsidRDefault="00215FDF">
      <w:pPr>
        <w:numPr>
          <w:ilvl w:val="0"/>
          <w:numId w:val="2"/>
        </w:numPr>
        <w:jc w:val="left"/>
        <w:rPr>
          <w:rFonts w:ascii="微软雅黑" w:eastAsia="微软雅黑" w:hAnsi="微软雅黑" w:cs="微软雅黑"/>
          <w:color w:val="000000" w:themeColor="text1"/>
          <w:kern w:val="36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开考前 30 分钟，</w:t>
      </w:r>
      <w:r>
        <w:rPr>
          <w:rFonts w:ascii="微软雅黑" w:eastAsia="微软雅黑" w:hAnsi="微软雅黑" w:cs="微软雅黑" w:hint="eastAsia"/>
          <w:b/>
          <w:bCs/>
          <w:color w:val="FF0000"/>
          <w:kern w:val="36"/>
          <w:sz w:val="28"/>
          <w:szCs w:val="28"/>
        </w:rPr>
        <w:t>全部监考人员到以上表格中指定地点签到</w:t>
      </w:r>
      <w:r w:rsidR="00340A04">
        <w:rPr>
          <w:rFonts w:ascii="微软雅黑" w:eastAsia="微软雅黑" w:hAnsi="微软雅黑" w:cs="微软雅黑" w:hint="eastAsia"/>
          <w:b/>
          <w:bCs/>
          <w:color w:val="FF0000"/>
          <w:kern w:val="36"/>
          <w:sz w:val="28"/>
          <w:szCs w:val="28"/>
        </w:rPr>
        <w:t>（包括由教务处印制试卷课程和学院印制试卷课程）</w:t>
      </w:r>
      <w:r>
        <w:rPr>
          <w:rFonts w:ascii="微软雅黑" w:eastAsia="微软雅黑" w:hAnsi="微软雅黑" w:cs="微软雅黑" w:hint="eastAsia"/>
          <w:b/>
          <w:bCs/>
          <w:color w:val="FF0000"/>
          <w:kern w:val="36"/>
          <w:sz w:val="28"/>
          <w:szCs w:val="28"/>
        </w:rPr>
        <w:t>，务必准时到达考场，避免迟到</w:t>
      </w:r>
      <w:r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。</w:t>
      </w:r>
    </w:p>
    <w:p w:rsidR="00BF063B" w:rsidRDefault="003C0415">
      <w:pPr>
        <w:numPr>
          <w:ilvl w:val="0"/>
          <w:numId w:val="2"/>
        </w:numPr>
        <w:jc w:val="left"/>
        <w:rPr>
          <w:rFonts w:ascii="微软雅黑" w:eastAsia="微软雅黑" w:hAnsi="微软雅黑" w:cs="微软雅黑"/>
          <w:color w:val="000000" w:themeColor="text1"/>
          <w:kern w:val="36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由教务处印制的试卷（含考场情况登记表）</w:t>
      </w:r>
      <w:r w:rsidR="00215FDF"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在签到时领取。</w:t>
      </w:r>
    </w:p>
    <w:p w:rsidR="00BF063B" w:rsidRDefault="003C0415">
      <w:pPr>
        <w:numPr>
          <w:ilvl w:val="0"/>
          <w:numId w:val="2"/>
        </w:numPr>
        <w:jc w:val="left"/>
        <w:rPr>
          <w:rFonts w:ascii="微软雅黑" w:eastAsia="微软雅黑" w:hAnsi="微软雅黑" w:cs="微软雅黑"/>
          <w:color w:val="000000" w:themeColor="text1"/>
          <w:kern w:val="36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36"/>
          <w:sz w:val="28"/>
          <w:szCs w:val="28"/>
        </w:rPr>
        <w:t>由</w:t>
      </w:r>
      <w:r w:rsidR="00215FDF">
        <w:rPr>
          <w:rFonts w:ascii="微软雅黑" w:eastAsia="微软雅黑" w:hAnsi="微软雅黑" w:cs="微软雅黑"/>
          <w:b/>
          <w:bCs/>
          <w:color w:val="000000" w:themeColor="text1"/>
          <w:kern w:val="36"/>
          <w:sz w:val="28"/>
          <w:szCs w:val="28"/>
        </w:rPr>
        <w:t>学院</w:t>
      </w:r>
      <w:r>
        <w:rPr>
          <w:rFonts w:ascii="微软雅黑" w:eastAsia="微软雅黑" w:hAnsi="微软雅黑" w:cs="微软雅黑"/>
          <w:b/>
          <w:bCs/>
          <w:color w:val="000000" w:themeColor="text1"/>
          <w:kern w:val="36"/>
          <w:sz w:val="28"/>
          <w:szCs w:val="28"/>
        </w:rPr>
        <w:t>印制的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36"/>
          <w:sz w:val="28"/>
          <w:szCs w:val="28"/>
        </w:rPr>
        <w:t>试卷</w:t>
      </w:r>
      <w:r w:rsidRPr="003C0415">
        <w:rPr>
          <w:rFonts w:ascii="微软雅黑" w:eastAsia="微软雅黑" w:hAnsi="微软雅黑" w:cs="微软雅黑" w:hint="eastAsia"/>
          <w:b/>
          <w:color w:val="000000" w:themeColor="text1"/>
          <w:kern w:val="36"/>
          <w:sz w:val="28"/>
          <w:szCs w:val="28"/>
        </w:rPr>
        <w:t>和</w:t>
      </w:r>
      <w:r w:rsidR="00215FDF" w:rsidRPr="003C0415">
        <w:rPr>
          <w:rFonts w:ascii="微软雅黑" w:eastAsia="微软雅黑" w:hAnsi="微软雅黑" w:cs="微软雅黑" w:hint="eastAsia"/>
          <w:b/>
          <w:color w:val="000000" w:themeColor="text1"/>
          <w:kern w:val="36"/>
          <w:sz w:val="28"/>
          <w:szCs w:val="28"/>
        </w:rPr>
        <w:t>考场情况登记表</w:t>
      </w:r>
      <w:r w:rsidR="00215FDF">
        <w:rPr>
          <w:rFonts w:ascii="微软雅黑" w:eastAsia="微软雅黑" w:hAnsi="微软雅黑" w:cs="微软雅黑"/>
          <w:color w:val="000000" w:themeColor="text1"/>
          <w:kern w:val="36"/>
          <w:sz w:val="28"/>
          <w:szCs w:val="28"/>
        </w:rPr>
        <w:t>由学院</w:t>
      </w:r>
      <w:proofErr w:type="gramStart"/>
      <w:r w:rsidR="00215FDF"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安</w:t>
      </w:r>
      <w:r w:rsidR="00215FDF">
        <w:rPr>
          <w:rFonts w:ascii="微软雅黑" w:eastAsia="微软雅黑" w:hAnsi="微软雅黑" w:cs="微软雅黑"/>
          <w:color w:val="000000" w:themeColor="text1"/>
          <w:kern w:val="36"/>
          <w:sz w:val="28"/>
          <w:szCs w:val="28"/>
        </w:rPr>
        <w:t>排</w:t>
      </w:r>
      <w:r w:rsidR="00215FDF"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领</w:t>
      </w:r>
      <w:r>
        <w:rPr>
          <w:rFonts w:ascii="微软雅黑" w:eastAsia="微软雅黑" w:hAnsi="微软雅黑" w:cs="微软雅黑"/>
          <w:color w:val="000000" w:themeColor="text1"/>
          <w:kern w:val="36"/>
          <w:sz w:val="28"/>
          <w:szCs w:val="28"/>
        </w:rPr>
        <w:t>送</w:t>
      </w:r>
      <w:r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方式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与地点</w:t>
      </w:r>
      <w:r w:rsidR="00215FDF"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。</w:t>
      </w:r>
    </w:p>
    <w:p w:rsidR="00C8684B" w:rsidRDefault="00C8684B" w:rsidP="00C8684B">
      <w:pPr>
        <w:pStyle w:val="a4"/>
        <w:numPr>
          <w:ilvl w:val="0"/>
          <w:numId w:val="2"/>
        </w:numPr>
        <w:ind w:firstLineChars="0"/>
        <w:jc w:val="left"/>
        <w:rPr>
          <w:rFonts w:ascii="微软雅黑" w:eastAsia="微软雅黑" w:hAnsi="微软雅黑" w:cs="微软雅黑"/>
          <w:color w:val="000000" w:themeColor="text1"/>
          <w:kern w:val="36"/>
          <w:sz w:val="28"/>
          <w:szCs w:val="28"/>
        </w:rPr>
      </w:pPr>
      <w:r w:rsidRPr="00C8684B"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由于1100号施工影响，校门到申一教和申图需要绕行大约</w:t>
      </w:r>
      <w:r w:rsidRPr="003C0496">
        <w:rPr>
          <w:rFonts w:ascii="微软雅黑" w:eastAsia="微软雅黑" w:hAnsi="微软雅黑" w:cs="微软雅黑" w:hint="eastAsia"/>
          <w:b/>
          <w:color w:val="FF0000"/>
          <w:kern w:val="36"/>
          <w:sz w:val="28"/>
          <w:szCs w:val="28"/>
        </w:rPr>
        <w:t>20分钟</w:t>
      </w:r>
      <w:r w:rsidRPr="00C8684B"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，请预估路上行程时间，提前到达指定地点。</w:t>
      </w:r>
      <w:r w:rsidR="00D9759B"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1</w:t>
      </w:r>
      <w:r w:rsidR="00D9759B">
        <w:rPr>
          <w:rFonts w:ascii="微软雅黑" w:eastAsia="微软雅黑" w:hAnsi="微软雅黑" w:cs="微软雅黑"/>
          <w:color w:val="000000" w:themeColor="text1"/>
          <w:kern w:val="36"/>
          <w:sz w:val="28"/>
          <w:szCs w:val="28"/>
        </w:rPr>
        <w:t>100</w:t>
      </w:r>
      <w:r w:rsidR="00D9759B"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号车位紧张，建议教师绿色出行。</w:t>
      </w:r>
    </w:p>
    <w:p w:rsidR="00743DD4" w:rsidRDefault="00743DD4" w:rsidP="00C8684B">
      <w:pPr>
        <w:pStyle w:val="a4"/>
        <w:numPr>
          <w:ilvl w:val="0"/>
          <w:numId w:val="2"/>
        </w:numPr>
        <w:ind w:firstLineChars="0"/>
        <w:jc w:val="left"/>
        <w:rPr>
          <w:rFonts w:ascii="微软雅黑" w:eastAsia="微软雅黑" w:hAnsi="微软雅黑" w:cs="微软雅黑"/>
          <w:color w:val="000000" w:themeColor="text1"/>
          <w:kern w:val="36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拿到试卷后请检查试卷是否与考试科目一致，考场情况登记表是否完整。</w:t>
      </w:r>
    </w:p>
    <w:p w:rsidR="00743DD4" w:rsidRPr="00C8684B" w:rsidRDefault="00743DD4" w:rsidP="00C8684B">
      <w:pPr>
        <w:pStyle w:val="a4"/>
        <w:numPr>
          <w:ilvl w:val="0"/>
          <w:numId w:val="2"/>
        </w:numPr>
        <w:ind w:firstLineChars="0"/>
        <w:jc w:val="left"/>
        <w:rPr>
          <w:rFonts w:ascii="微软雅黑" w:eastAsia="微软雅黑" w:hAnsi="微软雅黑" w:cs="微软雅黑"/>
          <w:color w:val="000000" w:themeColor="text1"/>
          <w:kern w:val="36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考场中没有钟表的，考生如需看时间</w:t>
      </w:r>
      <w:bookmarkStart w:id="0" w:name="_GoBack"/>
      <w:bookmarkEnd w:id="0"/>
      <w:r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，可打开多媒体，播放时钟。</w:t>
      </w:r>
    </w:p>
    <w:p w:rsidR="00C47A5F" w:rsidRPr="00743DD4" w:rsidRDefault="00215FDF" w:rsidP="00743DD4">
      <w:pPr>
        <w:numPr>
          <w:ilvl w:val="0"/>
          <w:numId w:val="2"/>
        </w:numPr>
        <w:jc w:val="left"/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按照监考要求，规范监考</w:t>
      </w:r>
      <w:r w:rsidR="00A81574"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，不做与监考无关的事情</w:t>
      </w:r>
      <w:r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。</w:t>
      </w:r>
    </w:p>
    <w:p w:rsidR="00BF063B" w:rsidRDefault="00215FDF">
      <w:pPr>
        <w:ind w:firstLine="420"/>
        <w:jc w:val="left"/>
        <w:rPr>
          <w:rFonts w:ascii="微软雅黑" w:eastAsia="微软雅黑" w:hAnsi="微软雅黑" w:cs="微软雅黑"/>
          <w:color w:val="000000" w:themeColor="text1"/>
          <w:kern w:val="36"/>
          <w:sz w:val="33"/>
          <w:szCs w:val="33"/>
        </w:rPr>
      </w:pPr>
      <w:r>
        <w:rPr>
          <w:rFonts w:ascii="微软雅黑" w:eastAsia="微软雅黑" w:hAnsi="微软雅黑" w:cs="微软雅黑" w:hint="eastAsia"/>
          <w:color w:val="000000" w:themeColor="text1"/>
          <w:kern w:val="36"/>
          <w:sz w:val="33"/>
          <w:szCs w:val="33"/>
        </w:rPr>
        <w:lastRenderedPageBreak/>
        <w:t>二、巡考人员</w:t>
      </w:r>
      <w:r w:rsidR="000F27D0">
        <w:rPr>
          <w:rFonts w:ascii="微软雅黑" w:eastAsia="微软雅黑" w:hAnsi="微软雅黑" w:cs="微软雅黑" w:hint="eastAsia"/>
          <w:color w:val="000000" w:themeColor="text1"/>
          <w:kern w:val="36"/>
          <w:sz w:val="33"/>
          <w:szCs w:val="33"/>
        </w:rPr>
        <w:t>：</w:t>
      </w:r>
    </w:p>
    <w:p w:rsidR="00BF063B" w:rsidRDefault="00215FDF">
      <w:pPr>
        <w:jc w:val="left"/>
        <w:rPr>
          <w:rFonts w:ascii="微软雅黑" w:eastAsia="微软雅黑" w:hAnsi="微软雅黑" w:cs="微软雅黑"/>
          <w:color w:val="000000" w:themeColor="text1"/>
          <w:kern w:val="36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 xml:space="preserve">1. </w:t>
      </w:r>
      <w:r w:rsidR="00056714" w:rsidRPr="00056714"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巡考人员</w:t>
      </w:r>
      <w:r w:rsidR="00056714" w:rsidRPr="00305D70">
        <w:rPr>
          <w:rFonts w:ascii="微软雅黑" w:eastAsia="微软雅黑" w:hAnsi="微软雅黑" w:cs="微软雅黑" w:hint="eastAsia"/>
          <w:b/>
          <w:color w:val="000000" w:themeColor="text1"/>
          <w:kern w:val="36"/>
          <w:sz w:val="28"/>
          <w:szCs w:val="28"/>
        </w:rPr>
        <w:t>携带所负责楼栋的</w:t>
      </w:r>
      <w:r w:rsidRPr="00305D70">
        <w:rPr>
          <w:rFonts w:ascii="微软雅黑" w:eastAsia="微软雅黑" w:hAnsi="微软雅黑" w:cs="微软雅黑" w:hint="eastAsia"/>
          <w:b/>
          <w:color w:val="000000" w:themeColor="text1"/>
          <w:kern w:val="36"/>
          <w:sz w:val="28"/>
          <w:szCs w:val="28"/>
        </w:rPr>
        <w:t>期末考试监考签到单</w:t>
      </w:r>
      <w:r w:rsidR="00056714"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，组织监考签到</w:t>
      </w:r>
      <w:r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。</w:t>
      </w:r>
    </w:p>
    <w:p w:rsidR="00C8684B" w:rsidRDefault="00215FDF">
      <w:pPr>
        <w:jc w:val="left"/>
        <w:rPr>
          <w:rFonts w:ascii="微软雅黑" w:eastAsia="微软雅黑" w:hAnsi="微软雅黑" w:cs="微软雅黑"/>
          <w:color w:val="000000" w:themeColor="text1"/>
          <w:kern w:val="36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 xml:space="preserve">2. </w:t>
      </w:r>
      <w:r w:rsidR="00C8684B" w:rsidRPr="00C8684B"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巡考应提前</w:t>
      </w:r>
      <w:r w:rsidR="00C8684B" w:rsidRPr="00982F70">
        <w:rPr>
          <w:rFonts w:ascii="微软雅黑" w:eastAsia="微软雅黑" w:hAnsi="微软雅黑" w:cs="微软雅黑" w:hint="eastAsia"/>
          <w:b/>
          <w:color w:val="FF0000"/>
          <w:kern w:val="36"/>
          <w:sz w:val="28"/>
          <w:szCs w:val="28"/>
        </w:rPr>
        <w:t>40分钟</w:t>
      </w:r>
      <w:r w:rsidR="00C8684B" w:rsidRPr="00C8684B"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到指定地点，</w:t>
      </w:r>
      <w:r w:rsidR="008E70C2"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监考未按时到岗或有其他突发情况，请及时联系考务人员。</w:t>
      </w:r>
      <w:proofErr w:type="gramStart"/>
      <w:r w:rsidR="008E70C2"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巡考需</w:t>
      </w:r>
      <w:r w:rsidR="00C8684B" w:rsidRPr="00C8684B"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巡视</w:t>
      </w:r>
      <w:proofErr w:type="gramEnd"/>
      <w:r w:rsidR="00C8684B" w:rsidRPr="00C8684B"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整场考试情况，考试结束后方可离开考区。</w:t>
      </w:r>
    </w:p>
    <w:p w:rsidR="00C8684B" w:rsidRPr="00D9759B" w:rsidRDefault="00C8684B" w:rsidP="00D9759B">
      <w:pPr>
        <w:jc w:val="left"/>
        <w:rPr>
          <w:rFonts w:ascii="微软雅黑" w:eastAsia="微软雅黑" w:hAnsi="微软雅黑" w:cs="微软雅黑"/>
          <w:color w:val="000000" w:themeColor="text1"/>
          <w:kern w:val="36"/>
          <w:sz w:val="28"/>
          <w:szCs w:val="28"/>
        </w:rPr>
      </w:pPr>
      <w:r w:rsidRPr="00D9759B"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3</w:t>
      </w:r>
      <w:r w:rsidRPr="00D9759B">
        <w:rPr>
          <w:rFonts w:ascii="微软雅黑" w:eastAsia="微软雅黑" w:hAnsi="微软雅黑" w:cs="微软雅黑"/>
          <w:color w:val="000000" w:themeColor="text1"/>
          <w:kern w:val="36"/>
          <w:sz w:val="28"/>
          <w:szCs w:val="28"/>
        </w:rPr>
        <w:t xml:space="preserve">. </w:t>
      </w:r>
      <w:r w:rsidRPr="00D9759B"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由于1100号施工影响，校门到申一教和申图需要绕行大约</w:t>
      </w:r>
      <w:r w:rsidRPr="00D9759B">
        <w:rPr>
          <w:rFonts w:ascii="微软雅黑" w:eastAsia="微软雅黑" w:hAnsi="微软雅黑" w:cs="微软雅黑" w:hint="eastAsia"/>
          <w:b/>
          <w:color w:val="FF0000"/>
          <w:kern w:val="36"/>
          <w:sz w:val="28"/>
          <w:szCs w:val="28"/>
        </w:rPr>
        <w:t>20分钟</w:t>
      </w:r>
      <w:r w:rsidRPr="00D9759B"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，请预估路上行程时间，提前到达指定地点。</w:t>
      </w:r>
      <w:r w:rsidR="00D9759B" w:rsidRPr="00D9759B"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1</w:t>
      </w:r>
      <w:r w:rsidR="00D9759B" w:rsidRPr="00D9759B">
        <w:rPr>
          <w:rFonts w:ascii="微软雅黑" w:eastAsia="微软雅黑" w:hAnsi="微软雅黑" w:cs="微软雅黑"/>
          <w:color w:val="000000" w:themeColor="text1"/>
          <w:kern w:val="36"/>
          <w:sz w:val="28"/>
          <w:szCs w:val="28"/>
        </w:rPr>
        <w:t>100</w:t>
      </w:r>
      <w:r w:rsidR="00D9759B" w:rsidRPr="00D9759B"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号车位紧张，建议教师绿色出行。</w:t>
      </w:r>
    </w:p>
    <w:p w:rsidR="00BF063B" w:rsidRDefault="00C8684B">
      <w:pPr>
        <w:jc w:val="left"/>
        <w:rPr>
          <w:rFonts w:ascii="微软雅黑" w:eastAsia="微软雅黑" w:hAnsi="微软雅黑" w:cs="微软雅黑"/>
          <w:color w:val="000000" w:themeColor="text1"/>
          <w:kern w:val="36"/>
          <w:sz w:val="28"/>
          <w:szCs w:val="28"/>
        </w:rPr>
      </w:pPr>
      <w:r>
        <w:rPr>
          <w:rFonts w:ascii="微软雅黑" w:eastAsia="微软雅黑" w:hAnsi="微软雅黑" w:cs="微软雅黑"/>
          <w:color w:val="000000" w:themeColor="text1"/>
          <w:kern w:val="36"/>
          <w:sz w:val="28"/>
          <w:szCs w:val="28"/>
        </w:rPr>
        <w:t>4</w:t>
      </w:r>
      <w:r w:rsidR="00215FDF"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. 每场</w:t>
      </w:r>
      <w:r w:rsidR="00215FDF">
        <w:rPr>
          <w:rFonts w:ascii="微软雅黑" w:eastAsia="微软雅黑" w:hAnsi="微软雅黑" w:cs="微软雅黑"/>
          <w:color w:val="000000" w:themeColor="text1"/>
          <w:kern w:val="36"/>
          <w:sz w:val="28"/>
          <w:szCs w:val="28"/>
        </w:rPr>
        <w:t>考试结束后</w:t>
      </w:r>
      <w:r w:rsidR="00215FDF"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，巡考人员将期末考试签到单（巡考人员签字）交至学院</w:t>
      </w:r>
      <w:r w:rsidR="00215FDF">
        <w:rPr>
          <w:rFonts w:ascii="微软雅黑" w:eastAsia="微软雅黑" w:hAnsi="微软雅黑" w:cs="微软雅黑"/>
          <w:color w:val="000000" w:themeColor="text1"/>
          <w:kern w:val="36"/>
          <w:sz w:val="28"/>
          <w:szCs w:val="28"/>
        </w:rPr>
        <w:t>教学秘书</w:t>
      </w:r>
      <w:r w:rsidR="00215FDF"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，期末考试结束后由学院统一</w:t>
      </w:r>
      <w:r w:rsidR="00215FDF">
        <w:rPr>
          <w:rFonts w:ascii="微软雅黑" w:eastAsia="微软雅黑" w:hAnsi="微软雅黑" w:cs="微软雅黑"/>
          <w:color w:val="000000" w:themeColor="text1"/>
          <w:kern w:val="36"/>
          <w:sz w:val="28"/>
          <w:szCs w:val="28"/>
        </w:rPr>
        <w:t>送交教务处</w:t>
      </w:r>
      <w:r w:rsidR="00215FDF"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。</w:t>
      </w:r>
    </w:p>
    <w:p w:rsidR="00BF063B" w:rsidRDefault="00215FDF">
      <w:pPr>
        <w:rPr>
          <w:rFonts w:ascii="微软雅黑" w:eastAsia="微软雅黑" w:hAnsi="微软雅黑" w:cs="微软雅黑"/>
          <w:color w:val="000000" w:themeColor="text1"/>
          <w:kern w:val="36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ab/>
      </w:r>
    </w:p>
    <w:p w:rsidR="00BF063B" w:rsidRDefault="003A455E">
      <w:pPr>
        <w:rPr>
          <w:rFonts w:ascii="微软雅黑" w:eastAsia="微软雅黑" w:hAnsi="微软雅黑" w:cs="微软雅黑"/>
          <w:color w:val="000000" w:themeColor="text1"/>
          <w:kern w:val="36"/>
          <w:sz w:val="28"/>
          <w:szCs w:val="28"/>
          <w:u w:val="single"/>
        </w:rPr>
      </w:pPr>
      <w:r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>考务负责人：孙铭珠</w:t>
      </w:r>
      <w:r w:rsidR="00215FDF"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ab/>
        <w:t>联系方式：1</w:t>
      </w:r>
      <w:r w:rsidR="00215FDF">
        <w:rPr>
          <w:rFonts w:ascii="微软雅黑" w:eastAsia="微软雅黑" w:hAnsi="微软雅黑" w:cs="微软雅黑"/>
          <w:color w:val="000000" w:themeColor="text1"/>
          <w:kern w:val="36"/>
          <w:sz w:val="28"/>
          <w:szCs w:val="28"/>
        </w:rPr>
        <w:t>5061881742</w:t>
      </w:r>
    </w:p>
    <w:p w:rsidR="00BF063B" w:rsidRDefault="00215FDF">
      <w:pPr>
        <w:jc w:val="right"/>
        <w:rPr>
          <w:rFonts w:ascii="微软雅黑" w:eastAsia="微软雅黑" w:hAnsi="微软雅黑" w:cs="微软雅黑"/>
          <w:color w:val="000000" w:themeColor="text1"/>
          <w:kern w:val="36"/>
          <w:sz w:val="28"/>
          <w:szCs w:val="28"/>
          <w:u w:val="single"/>
        </w:rPr>
      </w:pPr>
      <w:r>
        <w:rPr>
          <w:rFonts w:ascii="微软雅黑" w:eastAsia="微软雅黑" w:hAnsi="微软雅黑" w:cs="微软雅黑" w:hint="eastAsia"/>
          <w:color w:val="000000" w:themeColor="text1"/>
          <w:kern w:val="36"/>
          <w:sz w:val="28"/>
          <w:szCs w:val="28"/>
        </w:rPr>
        <w:tab/>
      </w:r>
    </w:p>
    <w:sectPr w:rsidR="00BF0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0D9E95"/>
    <w:multiLevelType w:val="singleLevel"/>
    <w:tmpl w:val="9C0D9E9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F2C9276D"/>
    <w:multiLevelType w:val="singleLevel"/>
    <w:tmpl w:val="F2C9276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OTA0NGNjNmYxMzFmMTk5ZWM1ZjVmYzI3NDJkNTgifQ=="/>
  </w:docVars>
  <w:rsids>
    <w:rsidRoot w:val="68F42BDD"/>
    <w:rsid w:val="00035263"/>
    <w:rsid w:val="00056714"/>
    <w:rsid w:val="000A432B"/>
    <w:rsid w:val="000F27D0"/>
    <w:rsid w:val="001D3FFD"/>
    <w:rsid w:val="002055DB"/>
    <w:rsid w:val="00215FDF"/>
    <w:rsid w:val="002371F2"/>
    <w:rsid w:val="002556A8"/>
    <w:rsid w:val="002F7FE2"/>
    <w:rsid w:val="00305D70"/>
    <w:rsid w:val="00340A04"/>
    <w:rsid w:val="003A455E"/>
    <w:rsid w:val="003C0415"/>
    <w:rsid w:val="003C0496"/>
    <w:rsid w:val="00447511"/>
    <w:rsid w:val="006D342A"/>
    <w:rsid w:val="00743DD4"/>
    <w:rsid w:val="00780736"/>
    <w:rsid w:val="007A211D"/>
    <w:rsid w:val="007B4C7C"/>
    <w:rsid w:val="008E20EF"/>
    <w:rsid w:val="008E70C2"/>
    <w:rsid w:val="00916FE1"/>
    <w:rsid w:val="00982F70"/>
    <w:rsid w:val="009C2356"/>
    <w:rsid w:val="00A81574"/>
    <w:rsid w:val="00B13EDB"/>
    <w:rsid w:val="00BF063B"/>
    <w:rsid w:val="00BF3034"/>
    <w:rsid w:val="00C47A5F"/>
    <w:rsid w:val="00C8684B"/>
    <w:rsid w:val="00D0797B"/>
    <w:rsid w:val="00D9759B"/>
    <w:rsid w:val="00E079E2"/>
    <w:rsid w:val="00E40619"/>
    <w:rsid w:val="00E44071"/>
    <w:rsid w:val="00EF2DAA"/>
    <w:rsid w:val="00F33A92"/>
    <w:rsid w:val="00F45DE0"/>
    <w:rsid w:val="00F77BE5"/>
    <w:rsid w:val="01565C22"/>
    <w:rsid w:val="0F851480"/>
    <w:rsid w:val="0FDC3811"/>
    <w:rsid w:val="12A14823"/>
    <w:rsid w:val="14763172"/>
    <w:rsid w:val="16096967"/>
    <w:rsid w:val="1AC47300"/>
    <w:rsid w:val="1C697414"/>
    <w:rsid w:val="1D2C08EE"/>
    <w:rsid w:val="22CC31F6"/>
    <w:rsid w:val="24E24F53"/>
    <w:rsid w:val="27764078"/>
    <w:rsid w:val="279A1B15"/>
    <w:rsid w:val="2A97058D"/>
    <w:rsid w:val="2F210D6D"/>
    <w:rsid w:val="2F391C13"/>
    <w:rsid w:val="2F564413"/>
    <w:rsid w:val="32E72591"/>
    <w:rsid w:val="38524954"/>
    <w:rsid w:val="3D624A2B"/>
    <w:rsid w:val="3DA25FFD"/>
    <w:rsid w:val="412169AB"/>
    <w:rsid w:val="43BF1735"/>
    <w:rsid w:val="43CC2BFE"/>
    <w:rsid w:val="442C5D93"/>
    <w:rsid w:val="44AC2EC1"/>
    <w:rsid w:val="47F95BF5"/>
    <w:rsid w:val="48FB0077"/>
    <w:rsid w:val="586E02D0"/>
    <w:rsid w:val="5E987722"/>
    <w:rsid w:val="611F660B"/>
    <w:rsid w:val="65916F04"/>
    <w:rsid w:val="68F42BDD"/>
    <w:rsid w:val="6A5E280F"/>
    <w:rsid w:val="6A893AE6"/>
    <w:rsid w:val="70131A31"/>
    <w:rsid w:val="761738FD"/>
    <w:rsid w:val="778A1F2E"/>
    <w:rsid w:val="78A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214E4"/>
  <w15:docId w15:val="{DF7F7FFB-3B4E-4C37-B4D8-31B7E18E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C868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Ω</dc:creator>
  <cp:lastModifiedBy>lenovo</cp:lastModifiedBy>
  <cp:revision>40</cp:revision>
  <dcterms:created xsi:type="dcterms:W3CDTF">2024-12-16T05:53:00Z</dcterms:created>
  <dcterms:modified xsi:type="dcterms:W3CDTF">2025-05-29T09:00:00Z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45F140907191478096B5BD602647708F_13</vt:lpwstr>
  </property>
</Properties>
</file>