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246" w:rsidRPr="00926246" w:rsidRDefault="00926246" w:rsidP="00926246">
      <w:pPr>
        <w:jc w:val="center"/>
        <w:rPr>
          <w:rFonts w:ascii="华文中宋" w:eastAsia="华文中宋" w:hAnsi="华文中宋" w:cs="华文中宋"/>
          <w:b/>
          <w:bCs/>
          <w:sz w:val="40"/>
          <w:szCs w:val="44"/>
        </w:rPr>
      </w:pPr>
      <w:r w:rsidRPr="00926246">
        <w:rPr>
          <w:rFonts w:ascii="华文中宋" w:eastAsia="华文中宋" w:hAnsi="华文中宋" w:cs="华文中宋" w:hint="eastAsia"/>
          <w:b/>
          <w:bCs/>
          <w:sz w:val="40"/>
          <w:szCs w:val="44"/>
        </w:rPr>
        <w:t>善良而平凡的生活，寻求智慧而从未忘记愚蠢</w:t>
      </w:r>
      <w:r w:rsidR="00DC45DF" w:rsidRPr="00DC45DF">
        <w:rPr>
          <w:rFonts w:ascii="华文中宋" w:eastAsia="华文中宋" w:hAnsi="华文中宋" w:cs="华文中宋" w:hint="eastAsia"/>
          <w:b/>
          <w:bCs/>
          <w:sz w:val="28"/>
          <w:szCs w:val="44"/>
        </w:rPr>
        <w:t>（标题，结合自身情况拟写）</w:t>
      </w:r>
    </w:p>
    <w:p w:rsidR="00926246" w:rsidRDefault="00926246" w:rsidP="00926246">
      <w:pPr>
        <w:spacing w:line="600" w:lineRule="exact"/>
        <w:jc w:val="right"/>
        <w:rPr>
          <w:rFonts w:ascii="华文中宋" w:eastAsia="华文中宋" w:hAnsi="华文中宋" w:cs="华文中宋"/>
          <w:b/>
          <w:bCs/>
          <w:sz w:val="30"/>
          <w:szCs w:val="30"/>
        </w:rPr>
      </w:pPr>
      <w:r>
        <w:rPr>
          <w:rFonts w:ascii="华文中宋" w:eastAsia="华文中宋" w:hAnsi="华文中宋" w:cs="华文中宋" w:hint="eastAsia"/>
          <w:b/>
          <w:bCs/>
          <w:sz w:val="30"/>
          <w:szCs w:val="30"/>
        </w:rPr>
        <w:t xml:space="preserve">—— </w:t>
      </w:r>
      <w:r>
        <w:rPr>
          <w:rFonts w:ascii="华文中宋" w:eastAsia="华文中宋" w:hAnsi="华文中宋" w:cs="华文中宋" w:hint="eastAsia"/>
          <w:b/>
          <w:bCs/>
          <w:sz w:val="30"/>
          <w:szCs w:val="30"/>
        </w:rPr>
        <w:t>理学院第二届“理科之星”</w:t>
      </w:r>
      <w:r>
        <w:rPr>
          <w:rFonts w:ascii="华文中宋" w:eastAsia="华文中宋" w:hAnsi="华文中宋" w:cs="华文中宋" w:hint="eastAsia"/>
          <w:b/>
          <w:bCs/>
          <w:sz w:val="30"/>
          <w:szCs w:val="30"/>
        </w:rPr>
        <w:t>事迹材料</w:t>
      </w:r>
    </w:p>
    <w:p w:rsidR="00926246" w:rsidRDefault="00926246" w:rsidP="00926246">
      <w:pPr>
        <w:adjustRightInd w:val="0"/>
        <w:spacing w:line="300" w:lineRule="exact"/>
        <w:jc w:val="center"/>
        <w:rPr>
          <w:rFonts w:ascii="黑体" w:eastAsia="黑体" w:hAnsi="黑体" w:cs="方正小标宋简体"/>
          <w:sz w:val="32"/>
          <w:szCs w:val="38"/>
        </w:rPr>
      </w:pPr>
    </w:p>
    <w:p w:rsidR="00926246" w:rsidRPr="00DC45DF" w:rsidRDefault="00926246" w:rsidP="00926246">
      <w:pPr>
        <w:adjustRightInd w:val="0"/>
        <w:spacing w:line="560" w:lineRule="exact"/>
        <w:ind w:firstLineChars="200" w:firstLine="643"/>
        <w:jc w:val="left"/>
        <w:rPr>
          <w:rFonts w:ascii="仿宋" w:eastAsia="仿宋" w:hAnsi="仿宋" w:cs="仿宋" w:hint="eastAsia"/>
          <w:b/>
          <w:sz w:val="32"/>
          <w:szCs w:val="32"/>
        </w:rPr>
      </w:pPr>
      <w:r w:rsidRPr="00DC45DF">
        <w:rPr>
          <w:rFonts w:ascii="仿宋" w:eastAsia="仿宋" w:hAnsi="仿宋" w:cs="仿宋" w:hint="eastAsia"/>
          <w:b/>
          <w:sz w:val="32"/>
          <w:szCs w:val="32"/>
          <w:highlight w:val="yellow"/>
        </w:rPr>
        <w:t>个人情况介绍（总述）</w:t>
      </w:r>
    </w:p>
    <w:p w:rsidR="00926246" w:rsidRDefault="00926246" w:rsidP="00926246">
      <w:pPr>
        <w:adjustRightInd w:val="0"/>
        <w:spacing w:line="560" w:lineRule="exact"/>
        <w:ind w:firstLineChars="200" w:firstLine="640"/>
        <w:jc w:val="left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xx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政治面貌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xx级xx专业</w:t>
      </w:r>
      <w:r>
        <w:rPr>
          <w:rFonts w:ascii="仿宋" w:eastAsia="仿宋" w:hAnsi="仿宋" w:cs="仿宋" w:hint="eastAsia"/>
          <w:sz w:val="32"/>
          <w:szCs w:val="32"/>
        </w:rPr>
        <w:t>本科生。曾获2022年全国大学生英语竞赛（NECCS）C类三等奖，2021年第七届大学生物理实验竞赛三等奖。在进入大学的三年里，</w:t>
      </w:r>
      <w:r>
        <w:rPr>
          <w:rFonts w:ascii="仿宋" w:eastAsia="仿宋" w:hAnsi="仿宋" w:cs="仿宋" w:hint="eastAsia"/>
          <w:sz w:val="32"/>
          <w:szCs w:val="32"/>
        </w:rPr>
        <w:t>xx</w:t>
      </w:r>
      <w:r>
        <w:rPr>
          <w:rFonts w:ascii="仿宋" w:eastAsia="仿宋" w:hAnsi="仿宋" w:cs="仿宋" w:hint="eastAsia"/>
          <w:sz w:val="32"/>
          <w:szCs w:val="32"/>
        </w:rPr>
        <w:t>担任理学院学业发展中心主任</w:t>
      </w:r>
      <w:r>
        <w:rPr>
          <w:rFonts w:ascii="仿宋" w:eastAsia="仿宋" w:hAnsi="仿宋" w:cs="仿宋" w:hint="eastAsia"/>
          <w:sz w:val="32"/>
          <w:szCs w:val="32"/>
        </w:rPr>
        <w:t>一职。</w:t>
      </w:r>
      <w:r>
        <w:rPr>
          <w:rFonts w:ascii="仿宋" w:eastAsia="仿宋" w:hAnsi="仿宋" w:cs="仿宋" w:hint="eastAsia"/>
          <w:sz w:val="32"/>
          <w:szCs w:val="32"/>
        </w:rPr>
        <w:t>四年时间里，他曾先后获评学习优秀奖学金二等奖三次、学习优秀奖学金一等奖一次</w:t>
      </w: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学习优秀奖学金特等奖一次、优秀学生干部两次。</w:t>
      </w:r>
      <w:r>
        <w:rPr>
          <w:rFonts w:ascii="仿宋" w:eastAsia="仿宋" w:hAnsi="仿宋" w:cs="仿宋" w:hint="eastAsia"/>
          <w:sz w:val="32"/>
          <w:szCs w:val="32"/>
        </w:rPr>
        <w:t>xx</w:t>
      </w:r>
      <w:r>
        <w:rPr>
          <w:rFonts w:ascii="仿宋" w:eastAsia="仿宋" w:hAnsi="仿宋" w:cs="仿宋" w:hint="eastAsia"/>
          <w:sz w:val="32"/>
          <w:szCs w:val="32"/>
        </w:rPr>
        <w:t>在学业上坚守作为学生的本分，并在工作中无私奉献、团结同学，不断发挥着自己的光与热。</w:t>
      </w:r>
      <w:r w:rsidRPr="00DC45DF">
        <w:rPr>
          <w:rFonts w:ascii="仿宋" w:eastAsia="仿宋" w:hAnsi="仿宋" w:cs="仿宋" w:hint="eastAsia"/>
          <w:b/>
          <w:sz w:val="32"/>
          <w:szCs w:val="32"/>
          <w:highlight w:val="yellow"/>
        </w:rPr>
        <w:t>如今，</w:t>
      </w:r>
      <w:r w:rsidRPr="00DC45DF">
        <w:rPr>
          <w:rFonts w:ascii="仿宋" w:eastAsia="仿宋" w:hAnsi="仿宋" w:cs="仿宋" w:hint="eastAsia"/>
          <w:b/>
          <w:sz w:val="32"/>
          <w:szCs w:val="32"/>
          <w:highlight w:val="yellow"/>
        </w:rPr>
        <w:t>xx成功、升学/保研/签约至xx</w:t>
      </w:r>
      <w:r w:rsidRPr="00DC45DF">
        <w:rPr>
          <w:rFonts w:ascii="仿宋" w:eastAsia="仿宋" w:hAnsi="仿宋" w:cs="仿宋" w:hint="eastAsia"/>
          <w:b/>
          <w:sz w:val="32"/>
          <w:szCs w:val="32"/>
          <w:highlight w:val="yellow"/>
        </w:rPr>
        <w:t>。</w:t>
      </w:r>
      <w:r w:rsidRPr="00DC45DF">
        <w:rPr>
          <w:rFonts w:ascii="仿宋" w:eastAsia="仿宋" w:hAnsi="仿宋" w:cs="仿宋" w:hint="eastAsia"/>
          <w:b/>
          <w:sz w:val="32"/>
          <w:szCs w:val="32"/>
          <w:highlight w:val="yellow"/>
        </w:rPr>
        <w:t>（毕业去向）</w:t>
      </w:r>
    </w:p>
    <w:p w:rsidR="00926246" w:rsidRPr="00DC45DF" w:rsidRDefault="00DC45DF" w:rsidP="00926246">
      <w:pPr>
        <w:adjustRightInd w:val="0"/>
        <w:spacing w:line="560" w:lineRule="exact"/>
        <w:ind w:firstLineChars="200" w:firstLine="643"/>
        <w:jc w:val="left"/>
        <w:rPr>
          <w:rFonts w:ascii="仿宋" w:eastAsia="仿宋" w:hAnsi="仿宋" w:cs="仿宋" w:hint="eastAsia"/>
          <w:b/>
          <w:sz w:val="32"/>
          <w:szCs w:val="32"/>
        </w:rPr>
      </w:pPr>
      <w:r w:rsidRPr="00DC45DF">
        <w:rPr>
          <w:rFonts w:ascii="仿宋" w:eastAsia="仿宋" w:hAnsi="仿宋" w:cs="仿宋" w:hint="eastAsia"/>
          <w:b/>
          <w:sz w:val="32"/>
          <w:szCs w:val="32"/>
          <w:highlight w:val="yellow"/>
        </w:rPr>
        <w:t>小标题</w:t>
      </w:r>
      <w:r w:rsidRPr="00DC45DF">
        <w:rPr>
          <w:rFonts w:ascii="仿宋" w:eastAsia="仿宋" w:hAnsi="仿宋" w:cs="仿宋"/>
          <w:b/>
          <w:sz w:val="32"/>
          <w:szCs w:val="32"/>
          <w:highlight w:val="yellow"/>
        </w:rPr>
        <w:t>(</w:t>
      </w:r>
      <w:r w:rsidRPr="00DC45DF">
        <w:rPr>
          <w:rFonts w:ascii="仿宋" w:eastAsia="仿宋" w:hAnsi="仿宋" w:cs="仿宋" w:hint="eastAsia"/>
          <w:b/>
          <w:sz w:val="32"/>
          <w:szCs w:val="32"/>
          <w:highlight w:val="yellow"/>
        </w:rPr>
        <w:t>根据自身情况拟写2</w:t>
      </w:r>
      <w:r w:rsidRPr="00DC45DF">
        <w:rPr>
          <w:rFonts w:ascii="仿宋" w:eastAsia="仿宋" w:hAnsi="仿宋" w:cs="仿宋"/>
          <w:b/>
          <w:sz w:val="32"/>
          <w:szCs w:val="32"/>
          <w:highlight w:val="yellow"/>
        </w:rPr>
        <w:t>-3</w:t>
      </w:r>
      <w:r w:rsidRPr="00DC45DF">
        <w:rPr>
          <w:rFonts w:ascii="仿宋" w:eastAsia="仿宋" w:hAnsi="仿宋" w:cs="仿宋" w:hint="eastAsia"/>
          <w:b/>
          <w:sz w:val="32"/>
          <w:szCs w:val="32"/>
          <w:highlight w:val="yellow"/>
        </w:rPr>
        <w:t>个)</w:t>
      </w:r>
    </w:p>
    <w:p w:rsidR="00926246" w:rsidRDefault="00926246" w:rsidP="00926246">
      <w:pPr>
        <w:widowControl/>
        <w:adjustRightInd w:val="0"/>
        <w:spacing w:line="560" w:lineRule="exact"/>
        <w:ind w:firstLineChars="200" w:firstLine="643"/>
        <w:jc w:val="left"/>
        <w:rPr>
          <w:rStyle w:val="a4"/>
          <w:rFonts w:ascii="仿宋" w:eastAsia="仿宋" w:hAnsi="仿宋" w:cs="仿宋"/>
          <w:sz w:val="32"/>
          <w:szCs w:val="32"/>
        </w:rPr>
      </w:pPr>
      <w:r>
        <w:rPr>
          <w:rStyle w:val="a4"/>
          <w:rFonts w:ascii="仿宋" w:eastAsia="仿宋" w:hAnsi="仿宋" w:cs="仿宋" w:hint="eastAsia"/>
          <w:sz w:val="32"/>
          <w:szCs w:val="32"/>
        </w:rPr>
        <w:t>为学应须毕生力，攀登贵在青年时</w:t>
      </w:r>
    </w:p>
    <w:p w:rsidR="00926246" w:rsidRDefault="00926246" w:rsidP="00926246">
      <w:pPr>
        <w:widowControl/>
        <w:adjustRightInd w:val="0"/>
        <w:spacing w:line="560" w:lineRule="exact"/>
        <w:ind w:firstLineChars="200" w:firstLine="643"/>
        <w:jc w:val="left"/>
        <w:rPr>
          <w:rStyle w:val="a4"/>
          <w:rFonts w:ascii="仿宋" w:eastAsia="仿宋" w:hAnsi="仿宋" w:cs="仿宋" w:hint="eastAsia"/>
          <w:sz w:val="32"/>
          <w:szCs w:val="32"/>
        </w:rPr>
      </w:pPr>
      <w:bookmarkStart w:id="0" w:name="OLE_LINK4"/>
      <w:bookmarkStart w:id="1" w:name="OLE_LINK5"/>
      <w:r>
        <w:rPr>
          <w:rStyle w:val="a4"/>
          <w:rFonts w:ascii="仿宋" w:eastAsia="仿宋" w:hAnsi="仿宋" w:cs="仿宋"/>
          <w:sz w:val="32"/>
          <w:szCs w:val="32"/>
        </w:rPr>
        <w:t>X</w:t>
      </w:r>
      <w:r>
        <w:rPr>
          <w:rStyle w:val="a4"/>
          <w:rFonts w:ascii="仿宋" w:eastAsia="仿宋" w:hAnsi="仿宋" w:cs="仿宋" w:hint="eastAsia"/>
          <w:sz w:val="32"/>
          <w:szCs w:val="32"/>
        </w:rPr>
        <w:t>xx</w:t>
      </w:r>
    </w:p>
    <w:bookmarkEnd w:id="0"/>
    <w:bookmarkEnd w:id="1"/>
    <w:p w:rsidR="00926246" w:rsidRDefault="00926246" w:rsidP="00926246">
      <w:pPr>
        <w:adjustRightInd w:val="0"/>
        <w:spacing w:line="560" w:lineRule="exact"/>
        <w:ind w:firstLineChars="200" w:firstLine="643"/>
        <w:jc w:val="left"/>
        <w:rPr>
          <w:rStyle w:val="a4"/>
          <w:rFonts w:ascii="仿宋" w:eastAsia="仿宋" w:hAnsi="仿宋" w:cs="仿宋"/>
          <w:sz w:val="32"/>
          <w:szCs w:val="32"/>
        </w:rPr>
      </w:pPr>
      <w:r>
        <w:rPr>
          <w:rStyle w:val="a4"/>
          <w:rFonts w:ascii="仿宋" w:eastAsia="仿宋" w:hAnsi="仿宋" w:cs="仿宋" w:hint="eastAsia"/>
          <w:sz w:val="32"/>
          <w:szCs w:val="32"/>
        </w:rPr>
        <w:t>不畏艰难勇向前，脱颖而出摘得彩</w:t>
      </w:r>
    </w:p>
    <w:p w:rsidR="00926246" w:rsidRPr="00926246" w:rsidRDefault="00926246" w:rsidP="00926246">
      <w:pPr>
        <w:widowControl/>
        <w:adjustRightInd w:val="0"/>
        <w:spacing w:line="560" w:lineRule="exact"/>
        <w:ind w:firstLineChars="200" w:firstLine="643"/>
        <w:jc w:val="left"/>
        <w:rPr>
          <w:rStyle w:val="a4"/>
          <w:rFonts w:ascii="仿宋" w:eastAsia="仿宋" w:hAnsi="仿宋" w:cs="仿宋" w:hint="eastAsia"/>
          <w:sz w:val="32"/>
          <w:szCs w:val="32"/>
        </w:rPr>
      </w:pPr>
      <w:r>
        <w:rPr>
          <w:rStyle w:val="a4"/>
          <w:rFonts w:ascii="仿宋" w:eastAsia="仿宋" w:hAnsi="仿宋" w:cs="仿宋"/>
          <w:sz w:val="32"/>
          <w:szCs w:val="32"/>
        </w:rPr>
        <w:t>X</w:t>
      </w:r>
      <w:r>
        <w:rPr>
          <w:rStyle w:val="a4"/>
          <w:rFonts w:ascii="仿宋" w:eastAsia="仿宋" w:hAnsi="仿宋" w:cs="仿宋" w:hint="eastAsia"/>
          <w:sz w:val="32"/>
          <w:szCs w:val="32"/>
        </w:rPr>
        <w:t>xx</w:t>
      </w:r>
    </w:p>
    <w:p w:rsidR="00926246" w:rsidRDefault="00926246" w:rsidP="00926246">
      <w:pPr>
        <w:pStyle w:val="a3"/>
        <w:rPr>
          <w:rStyle w:val="a4"/>
          <w:rFonts w:ascii="仿宋" w:eastAsia="仿宋" w:hAnsi="仿宋" w:cs="仿宋"/>
          <w:sz w:val="32"/>
          <w:szCs w:val="32"/>
        </w:rPr>
      </w:pPr>
      <w:r>
        <w:rPr>
          <w:rStyle w:val="a4"/>
          <w:rFonts w:ascii="仿宋" w:eastAsia="仿宋" w:hAnsi="仿宋" w:cs="仿宋" w:hint="eastAsia"/>
          <w:sz w:val="32"/>
          <w:szCs w:val="32"/>
        </w:rPr>
        <w:t>用爱心播撒阳光，献自我践行平凡。</w:t>
      </w:r>
    </w:p>
    <w:p w:rsidR="00926246" w:rsidRPr="00926246" w:rsidRDefault="00926246" w:rsidP="00926246">
      <w:pPr>
        <w:widowControl/>
        <w:adjustRightInd w:val="0"/>
        <w:spacing w:line="560" w:lineRule="exact"/>
        <w:ind w:firstLineChars="200" w:firstLine="643"/>
        <w:jc w:val="left"/>
        <w:rPr>
          <w:rStyle w:val="a4"/>
          <w:rFonts w:ascii="仿宋" w:eastAsia="仿宋" w:hAnsi="仿宋" w:cs="仿宋" w:hint="eastAsia"/>
          <w:sz w:val="32"/>
          <w:szCs w:val="32"/>
        </w:rPr>
      </w:pPr>
      <w:r>
        <w:rPr>
          <w:rStyle w:val="a4"/>
          <w:rFonts w:ascii="仿宋" w:eastAsia="仿宋" w:hAnsi="仿宋" w:cs="仿宋"/>
          <w:sz w:val="32"/>
          <w:szCs w:val="32"/>
        </w:rPr>
        <w:t>X</w:t>
      </w:r>
      <w:r>
        <w:rPr>
          <w:rStyle w:val="a4"/>
          <w:rFonts w:ascii="仿宋" w:eastAsia="仿宋" w:hAnsi="仿宋" w:cs="仿宋" w:hint="eastAsia"/>
          <w:sz w:val="32"/>
          <w:szCs w:val="32"/>
        </w:rPr>
        <w:t>xx</w:t>
      </w:r>
    </w:p>
    <w:p w:rsidR="00926246" w:rsidRDefault="00926246" w:rsidP="00926246">
      <w:pPr>
        <w:pStyle w:val="a3"/>
        <w:ind w:firstLine="480"/>
      </w:pPr>
      <w:r>
        <w:rPr>
          <w:rFonts w:hint="eastAsia"/>
        </w:rPr>
        <w:t>习近平总书记强调：</w:t>
      </w:r>
      <w:r>
        <w:rPr>
          <w:rStyle w:val="a4"/>
          <w:rFonts w:ascii="仿宋" w:eastAsia="仿宋" w:hAnsi="仿宋" w:cs="仿宋" w:hint="eastAsia"/>
          <w:sz w:val="32"/>
          <w:szCs w:val="32"/>
        </w:rPr>
        <w:t>未来属于青年，希望寄予青年。</w:t>
      </w:r>
      <w:r>
        <w:rPr>
          <w:rFonts w:hint="eastAsia"/>
        </w:rPr>
        <w:t>面对之后的人生路，</w:t>
      </w:r>
      <w:r>
        <w:rPr>
          <w:rFonts w:hint="eastAsia"/>
        </w:rPr>
        <w:t>xx</w:t>
      </w:r>
      <w:r>
        <w:rPr>
          <w:rFonts w:hint="eastAsia"/>
        </w:rPr>
        <w:t>表示，他将牢记“信义勤爱，思学志远”的校训，在自强不息的道路上坚守自己的初心，与时代同步伐、与民族共命运，努力为实现中华民族伟大复兴的中国梦奉献青春力量。</w:t>
      </w:r>
      <w:r w:rsidR="00DC45DF" w:rsidRPr="00DC45DF">
        <w:rPr>
          <w:rFonts w:hint="eastAsia"/>
          <w:highlight w:val="yellow"/>
        </w:rPr>
        <w:t>（总结展望）</w:t>
      </w:r>
    </w:p>
    <w:p w:rsidR="00E904B9" w:rsidRDefault="00E904B9" w:rsidP="00926246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</w:p>
    <w:p w:rsidR="00E904B9" w:rsidRDefault="00E904B9" w:rsidP="00E904B9">
      <w:pPr>
        <w:spacing w:line="560" w:lineRule="exact"/>
        <w:rPr>
          <w:rFonts w:ascii="仿宋" w:eastAsia="仿宋" w:hAnsi="仿宋" w:cs="仿宋"/>
          <w:b/>
          <w:bCs/>
          <w:sz w:val="32"/>
          <w:szCs w:val="32"/>
        </w:rPr>
      </w:pPr>
      <w:r w:rsidRPr="00DC45DF">
        <w:rPr>
          <w:rFonts w:ascii="仿宋" w:eastAsia="仿宋" w:hAnsi="仿宋" w:cs="仿宋" w:hint="eastAsia"/>
          <w:b/>
          <w:bCs/>
          <w:sz w:val="32"/>
          <w:szCs w:val="32"/>
          <w:highlight w:val="yellow"/>
        </w:rPr>
        <w:t>所获奖项</w:t>
      </w:r>
      <w:r w:rsidR="00DC45DF">
        <w:rPr>
          <w:rFonts w:ascii="仿宋" w:eastAsia="仿宋" w:hAnsi="仿宋" w:cs="仿宋" w:hint="eastAsia"/>
          <w:b/>
          <w:bCs/>
          <w:sz w:val="32"/>
          <w:szCs w:val="32"/>
          <w:highlight w:val="yellow"/>
        </w:rPr>
        <w:t>（按照奖项等级填写，格式：时间</w:t>
      </w:r>
      <w:r w:rsidR="00DC45DF">
        <w:rPr>
          <w:rFonts w:ascii="仿宋" w:eastAsia="仿宋" w:hAnsi="仿宋" w:cs="仿宋" w:hint="eastAsia"/>
          <w:b/>
          <w:bCs/>
          <w:sz w:val="32"/>
          <w:szCs w:val="32"/>
        </w:rPr>
        <w:t>+</w:t>
      </w:r>
      <w:r w:rsidR="00DC45DF">
        <w:rPr>
          <w:rFonts w:ascii="仿宋" w:eastAsia="仿宋" w:hAnsi="仿宋" w:cs="仿宋" w:hint="eastAsia"/>
          <w:b/>
          <w:bCs/>
          <w:sz w:val="32"/>
          <w:szCs w:val="32"/>
          <w:highlight w:val="yellow"/>
        </w:rPr>
        <w:t>奖项名称）</w:t>
      </w:r>
    </w:p>
    <w:p w:rsidR="00E904B9" w:rsidRDefault="00E904B9" w:rsidP="00E904B9">
      <w:pPr>
        <w:numPr>
          <w:ilvl w:val="0"/>
          <w:numId w:val="1"/>
        </w:num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2023年</w:t>
      </w:r>
      <w:r w:rsidR="00DC45DF">
        <w:rPr>
          <w:rFonts w:ascii="仿宋" w:eastAsia="仿宋" w:hAnsi="仿宋" w:cs="仿宋" w:hint="eastAsia"/>
          <w:sz w:val="32"/>
          <w:szCs w:val="32"/>
        </w:rPr>
        <w:t>x月，</w:t>
      </w:r>
      <w:r>
        <w:rPr>
          <w:rFonts w:ascii="仿宋" w:eastAsia="仿宋" w:hAnsi="仿宋" w:cs="仿宋" w:hint="eastAsia"/>
          <w:sz w:val="32"/>
          <w:szCs w:val="32"/>
        </w:rPr>
        <w:t>中国国际大学生创新大赛 国家级银奖</w:t>
      </w:r>
    </w:p>
    <w:p w:rsidR="00E904B9" w:rsidRDefault="00DC45DF" w:rsidP="00E904B9">
      <w:pPr>
        <w:numPr>
          <w:ilvl w:val="0"/>
          <w:numId w:val="1"/>
        </w:num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/>
          <w:sz w:val="32"/>
          <w:szCs w:val="32"/>
        </w:rPr>
        <w:t>023</w:t>
      </w:r>
      <w:r>
        <w:rPr>
          <w:rFonts w:ascii="仿宋" w:eastAsia="仿宋" w:hAnsi="仿宋" w:cs="仿宋" w:hint="eastAsia"/>
          <w:sz w:val="32"/>
          <w:szCs w:val="32"/>
        </w:rPr>
        <w:t>年x月，</w:t>
      </w:r>
      <w:r w:rsidR="00E904B9">
        <w:rPr>
          <w:rFonts w:ascii="仿宋" w:eastAsia="仿宋" w:hAnsi="仿宋" w:cs="仿宋"/>
          <w:sz w:val="32"/>
          <w:szCs w:val="32"/>
        </w:rPr>
        <w:t>中国国际“互联网 +”大学生创新创业大赛-主赛道 国家级铜奖/上海市金奖</w:t>
      </w:r>
    </w:p>
    <w:p w:rsidR="00E904B9" w:rsidRDefault="00DC45DF" w:rsidP="00E904B9">
      <w:pPr>
        <w:numPr>
          <w:ilvl w:val="0"/>
          <w:numId w:val="1"/>
        </w:num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/>
          <w:sz w:val="32"/>
          <w:szCs w:val="32"/>
        </w:rPr>
        <w:t>024</w:t>
      </w:r>
      <w:r>
        <w:rPr>
          <w:rFonts w:ascii="仿宋" w:eastAsia="仿宋" w:hAnsi="仿宋" w:cs="仿宋" w:hint="eastAsia"/>
          <w:sz w:val="32"/>
          <w:szCs w:val="32"/>
        </w:rPr>
        <w:t>年x月，</w:t>
      </w:r>
      <w:r w:rsidR="00E904B9">
        <w:rPr>
          <w:rFonts w:ascii="仿宋" w:eastAsia="仿宋" w:hAnsi="仿宋" w:cs="仿宋"/>
          <w:sz w:val="32"/>
          <w:szCs w:val="32"/>
        </w:rPr>
        <w:t>首届全国大学生职业规划大赛 上海市金奖</w:t>
      </w:r>
    </w:p>
    <w:p w:rsidR="00E904B9" w:rsidRDefault="00DC45DF" w:rsidP="00E904B9">
      <w:pPr>
        <w:numPr>
          <w:ilvl w:val="0"/>
          <w:numId w:val="1"/>
        </w:num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/>
          <w:sz w:val="32"/>
          <w:szCs w:val="32"/>
        </w:rPr>
        <w:t>023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x</w:t>
      </w:r>
      <w:r>
        <w:rPr>
          <w:rFonts w:ascii="仿宋" w:eastAsia="仿宋" w:hAnsi="仿宋" w:cs="仿宋" w:hint="eastAsia"/>
          <w:sz w:val="32"/>
          <w:szCs w:val="32"/>
        </w:rPr>
        <w:t>月，</w:t>
      </w:r>
      <w:r w:rsidR="00E904B9">
        <w:rPr>
          <w:rFonts w:ascii="仿宋" w:eastAsia="仿宋" w:hAnsi="仿宋" w:cs="仿宋"/>
          <w:sz w:val="32"/>
          <w:szCs w:val="32"/>
        </w:rPr>
        <w:t>第十八届“挑战杯”上海市大学生课外学术科技作品竞赛 上海市二等奖</w:t>
      </w:r>
    </w:p>
    <w:p w:rsidR="00E904B9" w:rsidRDefault="00DC45DF" w:rsidP="00E904B9">
      <w:pPr>
        <w:numPr>
          <w:ilvl w:val="0"/>
          <w:numId w:val="1"/>
        </w:num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/>
          <w:sz w:val="32"/>
          <w:szCs w:val="32"/>
        </w:rPr>
        <w:t>023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x</w:t>
      </w:r>
      <w:r>
        <w:rPr>
          <w:rFonts w:ascii="仿宋" w:eastAsia="仿宋" w:hAnsi="仿宋" w:cs="仿宋" w:hint="eastAsia"/>
          <w:sz w:val="32"/>
          <w:szCs w:val="32"/>
        </w:rPr>
        <w:t>月，</w:t>
      </w:r>
      <w:r w:rsidR="00E904B9">
        <w:rPr>
          <w:rFonts w:ascii="仿宋" w:eastAsia="仿宋" w:hAnsi="仿宋" w:cs="仿宋"/>
          <w:sz w:val="32"/>
          <w:szCs w:val="32"/>
        </w:rPr>
        <w:t>第九届中国国际“互联网 +”大学生创新创业大赛-主赛道 上海市</w:t>
      </w:r>
      <w:r w:rsidR="00E904B9">
        <w:rPr>
          <w:rFonts w:ascii="仿宋" w:eastAsia="仿宋" w:hAnsi="仿宋" w:cs="仿宋" w:hint="eastAsia"/>
          <w:sz w:val="32"/>
          <w:szCs w:val="32"/>
        </w:rPr>
        <w:t>二等</w:t>
      </w:r>
      <w:r w:rsidR="00E904B9">
        <w:rPr>
          <w:rFonts w:ascii="仿宋" w:eastAsia="仿宋" w:hAnsi="仿宋" w:cs="仿宋"/>
          <w:sz w:val="32"/>
          <w:szCs w:val="32"/>
        </w:rPr>
        <w:t>奖</w:t>
      </w:r>
    </w:p>
    <w:p w:rsidR="00E904B9" w:rsidRDefault="00DC45DF" w:rsidP="00E904B9">
      <w:pPr>
        <w:numPr>
          <w:ilvl w:val="0"/>
          <w:numId w:val="1"/>
        </w:num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2023</w:t>
      </w:r>
      <w:r>
        <w:rPr>
          <w:rFonts w:ascii="仿宋" w:eastAsia="仿宋" w:hAnsi="仿宋" w:cs="仿宋" w:hint="eastAsia"/>
          <w:sz w:val="32"/>
          <w:szCs w:val="32"/>
        </w:rPr>
        <w:t>年x月，</w:t>
      </w:r>
      <w:r w:rsidR="00E904B9">
        <w:rPr>
          <w:rFonts w:ascii="仿宋" w:eastAsia="仿宋" w:hAnsi="仿宋" w:cs="仿宋"/>
          <w:sz w:val="32"/>
          <w:szCs w:val="32"/>
        </w:rPr>
        <w:t>2023学年上海市奖学金</w:t>
      </w:r>
    </w:p>
    <w:p w:rsidR="00E904B9" w:rsidRDefault="00DC45DF" w:rsidP="00E904B9">
      <w:pPr>
        <w:numPr>
          <w:ilvl w:val="0"/>
          <w:numId w:val="1"/>
        </w:num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2023</w:t>
      </w:r>
      <w:r>
        <w:rPr>
          <w:rFonts w:ascii="仿宋" w:eastAsia="仿宋" w:hAnsi="仿宋" w:cs="仿宋" w:hint="eastAsia"/>
          <w:sz w:val="32"/>
          <w:szCs w:val="32"/>
        </w:rPr>
        <w:t>年x月</w:t>
      </w:r>
      <w:r>
        <w:rPr>
          <w:rFonts w:ascii="仿宋" w:eastAsia="仿宋" w:hAnsi="仿宋" w:cs="仿宋" w:hint="eastAsia"/>
          <w:sz w:val="32"/>
          <w:szCs w:val="32"/>
        </w:rPr>
        <w:t>，</w:t>
      </w:r>
      <w:r w:rsidR="00E904B9">
        <w:rPr>
          <w:rFonts w:ascii="仿宋" w:eastAsia="仿宋" w:hAnsi="仿宋" w:cs="仿宋" w:hint="eastAsia"/>
          <w:sz w:val="32"/>
          <w:szCs w:val="32"/>
        </w:rPr>
        <w:t>2022年</w:t>
      </w:r>
      <w:r w:rsidR="00E904B9">
        <w:rPr>
          <w:rFonts w:ascii="仿宋" w:eastAsia="仿宋" w:hAnsi="仿宋" w:cs="仿宋"/>
          <w:sz w:val="32"/>
          <w:szCs w:val="32"/>
        </w:rPr>
        <w:t>上海理工大学优秀优秀共青团干部</w:t>
      </w:r>
    </w:p>
    <w:p w:rsidR="00E904B9" w:rsidRDefault="00DC45DF" w:rsidP="00E904B9">
      <w:pPr>
        <w:numPr>
          <w:ilvl w:val="0"/>
          <w:numId w:val="1"/>
        </w:numPr>
        <w:spacing w:line="560" w:lineRule="exact"/>
        <w:ind w:left="220" w:hanging="2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2023</w:t>
      </w:r>
      <w:r>
        <w:rPr>
          <w:rFonts w:ascii="仿宋" w:eastAsia="仿宋" w:hAnsi="仿宋" w:cs="仿宋" w:hint="eastAsia"/>
          <w:sz w:val="32"/>
          <w:szCs w:val="32"/>
        </w:rPr>
        <w:t>年x月</w:t>
      </w:r>
      <w:r>
        <w:rPr>
          <w:rFonts w:ascii="仿宋" w:eastAsia="仿宋" w:hAnsi="仿宋" w:cs="仿宋" w:hint="eastAsia"/>
          <w:sz w:val="32"/>
          <w:szCs w:val="32"/>
        </w:rPr>
        <w:t>，</w:t>
      </w:r>
      <w:r w:rsidR="00E904B9">
        <w:rPr>
          <w:rFonts w:ascii="仿宋" w:eastAsia="仿宋" w:hAnsi="仿宋" w:cs="仿宋" w:hint="eastAsia"/>
          <w:sz w:val="32"/>
          <w:szCs w:val="32"/>
        </w:rPr>
        <w:t>2023年</w:t>
      </w:r>
      <w:r w:rsidR="00E904B9">
        <w:rPr>
          <w:rFonts w:ascii="仿宋" w:eastAsia="仿宋" w:hAnsi="仿宋" w:cs="仿宋"/>
          <w:sz w:val="32"/>
          <w:szCs w:val="32"/>
        </w:rPr>
        <w:t>上海理工大学优秀共青团员</w:t>
      </w:r>
    </w:p>
    <w:p w:rsidR="00E904B9" w:rsidRDefault="00DC45DF" w:rsidP="00E904B9">
      <w:pPr>
        <w:numPr>
          <w:ilvl w:val="0"/>
          <w:numId w:val="1"/>
        </w:num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2023</w:t>
      </w:r>
      <w:r>
        <w:rPr>
          <w:rFonts w:ascii="仿宋" w:eastAsia="仿宋" w:hAnsi="仿宋" w:cs="仿宋" w:hint="eastAsia"/>
          <w:sz w:val="32"/>
          <w:szCs w:val="32"/>
        </w:rPr>
        <w:t>年x月</w:t>
      </w:r>
      <w:r>
        <w:rPr>
          <w:rFonts w:ascii="仿宋" w:eastAsia="仿宋" w:hAnsi="仿宋" w:cs="仿宋" w:hint="eastAsia"/>
          <w:sz w:val="32"/>
          <w:szCs w:val="32"/>
        </w:rPr>
        <w:t>，</w:t>
      </w:r>
      <w:r w:rsidR="00E904B9">
        <w:rPr>
          <w:rFonts w:ascii="仿宋" w:eastAsia="仿宋" w:hAnsi="仿宋" w:cs="仿宋"/>
          <w:sz w:val="32"/>
          <w:szCs w:val="32"/>
        </w:rPr>
        <w:t xml:space="preserve">上海理工大学“红色讲解员”大赛 </w:t>
      </w:r>
      <w:r w:rsidR="00E904B9">
        <w:rPr>
          <w:rFonts w:ascii="仿宋" w:eastAsia="仿宋" w:hAnsi="仿宋" w:cs="仿宋" w:hint="eastAsia"/>
          <w:sz w:val="32"/>
          <w:szCs w:val="32"/>
        </w:rPr>
        <w:t>金牌</w:t>
      </w:r>
      <w:r w:rsidR="00E904B9">
        <w:rPr>
          <w:rFonts w:ascii="仿宋" w:eastAsia="仿宋" w:hAnsi="仿宋" w:cs="仿宋"/>
          <w:sz w:val="32"/>
          <w:szCs w:val="32"/>
        </w:rPr>
        <w:t>讲解员</w:t>
      </w:r>
      <w:r w:rsidR="00E904B9">
        <w:rPr>
          <w:rFonts w:ascii="仿宋" w:eastAsia="仿宋" w:hAnsi="仿宋" w:cs="仿宋" w:hint="eastAsia"/>
          <w:sz w:val="32"/>
          <w:szCs w:val="32"/>
        </w:rPr>
        <w:t>（第一名）</w:t>
      </w:r>
    </w:p>
    <w:p w:rsidR="00E904B9" w:rsidRDefault="00E904B9" w:rsidP="00E904B9">
      <w:pPr>
        <w:numPr>
          <w:ilvl w:val="0"/>
          <w:numId w:val="1"/>
        </w:num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上海理工大学优秀学生奖学金学习优秀奖</w:t>
      </w:r>
      <w:r>
        <w:rPr>
          <w:rFonts w:ascii="仿宋" w:eastAsia="仿宋" w:hAnsi="仿宋" w:cs="仿宋" w:hint="eastAsia"/>
          <w:sz w:val="32"/>
          <w:szCs w:val="32"/>
        </w:rPr>
        <w:t>（5次）</w:t>
      </w:r>
    </w:p>
    <w:p w:rsidR="00E904B9" w:rsidRDefault="00E904B9" w:rsidP="00E904B9">
      <w:pPr>
        <w:numPr>
          <w:ilvl w:val="0"/>
          <w:numId w:val="1"/>
        </w:num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上海理工大学2021级学生军训优秀学员</w:t>
      </w:r>
    </w:p>
    <w:p w:rsidR="00BF7D47" w:rsidRDefault="00BF7D47"/>
    <w:p w:rsidR="00DC45DF" w:rsidRDefault="00DC45DF">
      <w:pPr>
        <w:rPr>
          <w:rFonts w:hint="eastAsia"/>
        </w:rPr>
      </w:pPr>
      <w:r w:rsidRPr="00DC45DF">
        <w:rPr>
          <w:highlight w:val="yellow"/>
        </w:rPr>
        <w:t>P</w:t>
      </w:r>
      <w:r w:rsidRPr="00DC45DF">
        <w:rPr>
          <w:rFonts w:hint="eastAsia"/>
          <w:highlight w:val="yellow"/>
        </w:rPr>
        <w:t>s：照片可以结合个人材料放到合适的位置（照片多的可以拼图）</w:t>
      </w:r>
    </w:p>
    <w:p w:rsidR="00DC45DF" w:rsidRPr="00E904B9" w:rsidRDefault="00DC45DF">
      <w:pPr>
        <w:rPr>
          <w:rFonts w:hint="eastAsia"/>
        </w:rPr>
      </w:pPr>
      <w:bookmarkStart w:id="2" w:name="_GoBack"/>
      <w:bookmarkEnd w:id="2"/>
    </w:p>
    <w:sectPr w:rsidR="00DC45DF" w:rsidRPr="00E904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F3F0C29"/>
    <w:multiLevelType w:val="singleLevel"/>
    <w:tmpl w:val="9F3F0C29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1DF"/>
    <w:rsid w:val="007413F3"/>
    <w:rsid w:val="00926246"/>
    <w:rsid w:val="00BF7D47"/>
    <w:rsid w:val="00DC45DF"/>
    <w:rsid w:val="00E001DF"/>
    <w:rsid w:val="00E90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2FC5F"/>
  <w15:chartTrackingRefBased/>
  <w15:docId w15:val="{B1CE998F-9D43-4EA9-8EBC-717A845BA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4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qFormat/>
    <w:rsid w:val="00926246"/>
    <w:pPr>
      <w:widowControl/>
      <w:adjustRightInd w:val="0"/>
      <w:spacing w:line="560" w:lineRule="exact"/>
      <w:ind w:firstLineChars="200" w:firstLine="643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autoRedefine/>
    <w:qFormat/>
    <w:rsid w:val="00926246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2025-04-21T06:54:00Z</dcterms:created>
  <dcterms:modified xsi:type="dcterms:W3CDTF">2025-04-21T07:17:00Z</dcterms:modified>
</cp:coreProperties>
</file>