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479" w:rsidRDefault="00277DD8" w:rsidP="00F93C1B">
      <w:pPr>
        <w:pStyle w:val="BodyText"/>
        <w:rPr>
          <w:b/>
        </w:rPr>
      </w:pPr>
      <w:r>
        <w:rPr>
          <w:noProof/>
          <w:lang w:val="en-CA" w:eastAsia="en-CA"/>
        </w:rPr>
        <w:drawing>
          <wp:anchor distT="0" distB="0" distL="114300" distR="114300" simplePos="0" relativeHeight="251659264" behindDoc="1" locked="0" layoutInCell="1" allowOverlap="1" wp14:anchorId="5E5211DE" wp14:editId="0D845921">
            <wp:simplePos x="0" y="0"/>
            <wp:positionH relativeFrom="column">
              <wp:posOffset>-368935</wp:posOffset>
            </wp:positionH>
            <wp:positionV relativeFrom="paragraph">
              <wp:posOffset>-358140</wp:posOffset>
            </wp:positionV>
            <wp:extent cx="1802130" cy="593090"/>
            <wp:effectExtent l="0" t="0" r="7620" b="0"/>
            <wp:wrapTight wrapText="bothSides">
              <wp:wrapPolygon edited="0">
                <wp:start x="0" y="0"/>
                <wp:lineTo x="0" y="20814"/>
                <wp:lineTo x="21463" y="20814"/>
                <wp:lineTo x="21463" y="0"/>
                <wp:lineTo x="0" y="0"/>
              </wp:wrapPolygon>
            </wp:wrapTight>
            <wp:docPr id="1352" name="Picture 2" descr="UFV Logo jpg153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 name="Picture 2" descr="UFV Logo jpg15399.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2130" cy="593090"/>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b/>
        </w:rPr>
        <w:tab/>
      </w:r>
      <w:r>
        <w:rPr>
          <w:b/>
        </w:rPr>
        <w:tab/>
      </w:r>
      <w:r>
        <w:rPr>
          <w:b/>
        </w:rPr>
        <w:tab/>
      </w:r>
      <w:r>
        <w:rPr>
          <w:b/>
        </w:rPr>
        <w:tab/>
      </w:r>
      <w:r>
        <w:rPr>
          <w:b/>
        </w:rPr>
        <w:tab/>
      </w:r>
      <w:r>
        <w:rPr>
          <w:b/>
        </w:rPr>
        <w:tab/>
      </w:r>
      <w:r>
        <w:rPr>
          <w:b/>
        </w:rPr>
        <w:tab/>
        <w:t>&lt; Partner Logo&gt;</w:t>
      </w:r>
    </w:p>
    <w:p w:rsidR="00672479" w:rsidRDefault="00672479" w:rsidP="00672479">
      <w:pPr>
        <w:pStyle w:val="BodyText"/>
        <w:rPr>
          <w:b/>
        </w:rPr>
      </w:pPr>
    </w:p>
    <w:p w:rsidR="00672479" w:rsidRPr="00F93C1B" w:rsidRDefault="00672479" w:rsidP="00672479">
      <w:pPr>
        <w:pStyle w:val="BodyText"/>
        <w:rPr>
          <w:bCs/>
        </w:rPr>
      </w:pPr>
      <w:r w:rsidRPr="00F93C1B">
        <w:rPr>
          <w:bCs/>
        </w:rPr>
        <w:t>&lt;&lt;DATE&gt;&gt;</w:t>
      </w:r>
    </w:p>
    <w:p w:rsidR="00672479" w:rsidRDefault="00672479" w:rsidP="00672479">
      <w:pPr>
        <w:pStyle w:val="BodyText"/>
        <w:rPr>
          <w:b/>
        </w:rPr>
      </w:pPr>
    </w:p>
    <w:p w:rsidR="008D3091" w:rsidRPr="00D43D19" w:rsidRDefault="00D86C47" w:rsidP="000C2CCF">
      <w:pPr>
        <w:rPr>
          <w:rFonts w:eastAsiaTheme="minorEastAsia"/>
          <w:b/>
          <w:sz w:val="24"/>
          <w:szCs w:val="24"/>
          <w:lang w:val="en-CA"/>
        </w:rPr>
      </w:pPr>
      <w:r w:rsidRPr="00D43D19">
        <w:rPr>
          <w:b/>
          <w:sz w:val="24"/>
          <w:szCs w:val="24"/>
        </w:rPr>
        <w:t xml:space="preserve">LETTER OF </w:t>
      </w:r>
      <w:r w:rsidR="00CC0C73" w:rsidRPr="00D43D19">
        <w:rPr>
          <w:b/>
          <w:sz w:val="24"/>
          <w:szCs w:val="24"/>
        </w:rPr>
        <w:t>AGREEMENT</w:t>
      </w:r>
      <w:r w:rsidR="00206744" w:rsidRPr="00D43D19">
        <w:rPr>
          <w:b/>
          <w:sz w:val="24"/>
          <w:szCs w:val="24"/>
        </w:rPr>
        <w:t xml:space="preserve">: </w:t>
      </w:r>
      <w:r w:rsidR="005D7651" w:rsidRPr="00D43D19">
        <w:rPr>
          <w:b/>
          <w:sz w:val="24"/>
          <w:szCs w:val="24"/>
          <w:highlight w:val="yellow"/>
        </w:rPr>
        <w:t xml:space="preserve">Transfer into </w:t>
      </w:r>
      <w:r w:rsidR="000004B2" w:rsidRPr="00D43D19">
        <w:rPr>
          <w:b/>
          <w:sz w:val="24"/>
          <w:szCs w:val="24"/>
          <w:highlight w:val="yellow"/>
        </w:rPr>
        <w:t xml:space="preserve">UFV’s </w:t>
      </w:r>
      <w:r w:rsidR="000004B2" w:rsidRPr="00D43D19">
        <w:rPr>
          <w:rFonts w:asciiTheme="minorHAnsi" w:hAnsiTheme="minorHAnsi"/>
          <w:b/>
          <w:sz w:val="24"/>
          <w:szCs w:val="24"/>
          <w:lang w:val="en-CA"/>
        </w:rPr>
        <w:t xml:space="preserve">BSc Degree in Mathematics (BSc Math) </w:t>
      </w:r>
      <w:r w:rsidR="005D7651" w:rsidRPr="00D43D19">
        <w:rPr>
          <w:b/>
          <w:sz w:val="24"/>
          <w:szCs w:val="24"/>
          <w:highlight w:val="yellow"/>
        </w:rPr>
        <w:t>– Direct Entry &amp; Foundation</w:t>
      </w:r>
      <w:r w:rsidR="00D43D19" w:rsidRPr="00D43D19">
        <w:rPr>
          <w:b/>
          <w:sz w:val="24"/>
          <w:szCs w:val="24"/>
        </w:rPr>
        <w:t xml:space="preserve"> from USST’s Bachelor of Mathematics program (</w:t>
      </w:r>
      <w:r w:rsidR="00D43D19" w:rsidRPr="00D43D19">
        <w:rPr>
          <w:rFonts w:asciiTheme="minorHAnsi" w:hAnsiTheme="minorHAnsi"/>
          <w:b/>
          <w:sz w:val="24"/>
          <w:szCs w:val="24"/>
          <w:lang w:val="en-CA"/>
        </w:rPr>
        <w:t>BMAM</w:t>
      </w:r>
      <w:r w:rsidR="00D43D19" w:rsidRPr="00D43D19">
        <w:rPr>
          <w:rFonts w:asciiTheme="minorHAnsi" w:hAnsiTheme="minorHAnsi"/>
          <w:sz w:val="24"/>
          <w:szCs w:val="24"/>
          <w:lang w:val="en-CA"/>
        </w:rPr>
        <w:t>)</w:t>
      </w:r>
    </w:p>
    <w:p w:rsidR="00801806" w:rsidRPr="00206744" w:rsidRDefault="00604357" w:rsidP="00672479">
      <w:pPr>
        <w:pStyle w:val="BodyText"/>
        <w:rPr>
          <w:szCs w:val="24"/>
        </w:rPr>
      </w:pPr>
      <w:r>
        <w:t xml:space="preserve">University of Shanghai for Science &amp; Technology </w:t>
      </w:r>
    </w:p>
    <w:p w:rsidR="00801806" w:rsidRPr="00672479" w:rsidRDefault="00672479" w:rsidP="00672479">
      <w:pPr>
        <w:pStyle w:val="BodyText"/>
        <w:rPr>
          <w:szCs w:val="24"/>
        </w:rPr>
      </w:pPr>
      <w:r w:rsidRPr="00672479">
        <w:rPr>
          <w:noProof/>
          <w:szCs w:val="24"/>
        </w:rPr>
        <w:t>University of the Fraser V</w:t>
      </w:r>
      <w:r>
        <w:rPr>
          <w:noProof/>
          <w:szCs w:val="24"/>
        </w:rPr>
        <w:t>alley</w:t>
      </w:r>
    </w:p>
    <w:p w:rsidR="005A79BD" w:rsidRDefault="005A79BD" w:rsidP="003F23B5">
      <w:pPr>
        <w:pStyle w:val="BodyText"/>
        <w:rPr>
          <w:b/>
          <w:szCs w:val="24"/>
        </w:rPr>
      </w:pPr>
    </w:p>
    <w:p w:rsidR="00801806" w:rsidRPr="005B6020" w:rsidRDefault="00801806" w:rsidP="003F23B5">
      <w:pPr>
        <w:pStyle w:val="BodyText"/>
        <w:rPr>
          <w:b/>
          <w:szCs w:val="24"/>
        </w:rPr>
      </w:pPr>
      <w:r w:rsidRPr="005B6020">
        <w:rPr>
          <w:b/>
          <w:szCs w:val="24"/>
        </w:rPr>
        <w:t>PREAMBLE</w:t>
      </w:r>
    </w:p>
    <w:p w:rsidR="00801806" w:rsidRDefault="00672479" w:rsidP="003F23B5">
      <w:pPr>
        <w:pStyle w:val="BodyText"/>
        <w:rPr>
          <w:szCs w:val="24"/>
        </w:rPr>
      </w:pPr>
      <w:r>
        <w:rPr>
          <w:szCs w:val="24"/>
        </w:rPr>
        <w:t>This letter recognizes</w:t>
      </w:r>
      <w:r w:rsidR="00801806" w:rsidRPr="005B6020">
        <w:rPr>
          <w:szCs w:val="24"/>
        </w:rPr>
        <w:t xml:space="preserve"> the mutual benefits to</w:t>
      </w:r>
      <w:r w:rsidR="00A22E18">
        <w:rPr>
          <w:szCs w:val="24"/>
        </w:rPr>
        <w:t xml:space="preserve"> be gained through coopera</w:t>
      </w:r>
      <w:r>
        <w:rPr>
          <w:szCs w:val="24"/>
        </w:rPr>
        <w:t xml:space="preserve">tion in International Education. </w:t>
      </w:r>
      <w:r w:rsidR="00206744">
        <w:rPr>
          <w:szCs w:val="24"/>
        </w:rPr>
        <w:t xml:space="preserve"> </w:t>
      </w:r>
      <w:r w:rsidR="00604357">
        <w:t xml:space="preserve">The University of Shanghai for Science &amp; Technology </w:t>
      </w:r>
      <w:r w:rsidR="001E11BD">
        <w:t>(</w:t>
      </w:r>
      <w:r w:rsidR="00604357">
        <w:rPr>
          <w:b/>
        </w:rPr>
        <w:t>USST</w:t>
      </w:r>
      <w:r w:rsidR="001E11BD">
        <w:t>)</w:t>
      </w:r>
      <w:r w:rsidR="001E11BD">
        <w:rPr>
          <w:szCs w:val="24"/>
        </w:rPr>
        <w:t xml:space="preserve"> </w:t>
      </w:r>
      <w:r>
        <w:rPr>
          <w:szCs w:val="24"/>
        </w:rPr>
        <w:t xml:space="preserve">and the </w:t>
      </w:r>
      <w:r w:rsidRPr="00672479">
        <w:rPr>
          <w:noProof/>
          <w:szCs w:val="24"/>
        </w:rPr>
        <w:t>University of the Fraser Valley (</w:t>
      </w:r>
      <w:r w:rsidRPr="00672479">
        <w:rPr>
          <w:b/>
          <w:noProof/>
          <w:szCs w:val="24"/>
        </w:rPr>
        <w:t>UFV</w:t>
      </w:r>
      <w:r w:rsidRPr="00672479">
        <w:rPr>
          <w:noProof/>
          <w:szCs w:val="24"/>
        </w:rPr>
        <w:t>)</w:t>
      </w:r>
      <w:r>
        <w:rPr>
          <w:szCs w:val="24"/>
        </w:rPr>
        <w:t xml:space="preserve"> </w:t>
      </w:r>
      <w:r w:rsidR="00801806" w:rsidRPr="005B6020">
        <w:rPr>
          <w:szCs w:val="24"/>
        </w:rPr>
        <w:t xml:space="preserve">enter into this </w:t>
      </w:r>
      <w:r w:rsidR="00D86C47">
        <w:rPr>
          <w:szCs w:val="24"/>
        </w:rPr>
        <w:t xml:space="preserve">Letter of </w:t>
      </w:r>
      <w:r w:rsidR="00206744">
        <w:rPr>
          <w:szCs w:val="24"/>
        </w:rPr>
        <w:t>Agreement</w:t>
      </w:r>
      <w:r w:rsidR="00801806" w:rsidRPr="005B6020">
        <w:rPr>
          <w:szCs w:val="24"/>
        </w:rPr>
        <w:t xml:space="preserve"> (</w:t>
      </w:r>
      <w:r w:rsidR="00206744" w:rsidRPr="00206744">
        <w:rPr>
          <w:b/>
          <w:szCs w:val="24"/>
        </w:rPr>
        <w:t>LOA</w:t>
      </w:r>
      <w:r>
        <w:rPr>
          <w:szCs w:val="24"/>
        </w:rPr>
        <w:t>) and agree to the following.</w:t>
      </w:r>
    </w:p>
    <w:p w:rsidR="00672479" w:rsidRDefault="00672479" w:rsidP="003F23B5">
      <w:pPr>
        <w:pStyle w:val="BodyText"/>
        <w:rPr>
          <w:b/>
          <w:noProof/>
          <w:szCs w:val="24"/>
        </w:rPr>
      </w:pPr>
    </w:p>
    <w:p w:rsidR="00801806" w:rsidRPr="003F23B5" w:rsidRDefault="00C87782" w:rsidP="003F23B5">
      <w:pPr>
        <w:pStyle w:val="BodyText"/>
        <w:rPr>
          <w:b/>
        </w:rPr>
      </w:pPr>
      <w:r w:rsidRPr="003F23B5">
        <w:rPr>
          <w:b/>
        </w:rPr>
        <w:t xml:space="preserve">THE PURPOSE </w:t>
      </w:r>
      <w:r w:rsidR="001C4C59" w:rsidRPr="003F23B5">
        <w:rPr>
          <w:b/>
        </w:rPr>
        <w:t>OF CO-OPERATION</w:t>
      </w:r>
    </w:p>
    <w:p w:rsidR="005A79BD" w:rsidRDefault="00AC0ADF" w:rsidP="003F23B5">
      <w:pPr>
        <w:pStyle w:val="BodyText"/>
        <w:rPr>
          <w:bCs/>
        </w:rPr>
      </w:pPr>
      <w:r>
        <w:rPr>
          <w:bCs/>
        </w:rPr>
        <w:t>By sign</w:t>
      </w:r>
      <w:r w:rsidRPr="00AC0ADF">
        <w:rPr>
          <w:bCs/>
        </w:rPr>
        <w:t>ing this</w:t>
      </w:r>
      <w:r>
        <w:rPr>
          <w:b/>
          <w:bCs/>
        </w:rPr>
        <w:t xml:space="preserve"> LOA </w:t>
      </w:r>
      <w:r w:rsidR="00604357">
        <w:rPr>
          <w:b/>
          <w:bCs/>
        </w:rPr>
        <w:t>USST</w:t>
      </w:r>
      <w:r w:rsidR="00801806" w:rsidRPr="001E11BD">
        <w:rPr>
          <w:b/>
          <w:bCs/>
        </w:rPr>
        <w:t xml:space="preserve"> </w:t>
      </w:r>
      <w:r w:rsidR="00801806" w:rsidRPr="001E11BD">
        <w:rPr>
          <w:bCs/>
        </w:rPr>
        <w:t xml:space="preserve">and </w:t>
      </w:r>
      <w:r w:rsidR="0022237C" w:rsidRPr="001E11BD">
        <w:rPr>
          <w:b/>
          <w:bCs/>
        </w:rPr>
        <w:t>UFV</w:t>
      </w:r>
      <w:r w:rsidRPr="001E11BD">
        <w:rPr>
          <w:bCs/>
        </w:rPr>
        <w:t xml:space="preserve"> agree to the terms identified in the attached </w:t>
      </w:r>
      <w:r w:rsidRPr="001E11BD">
        <w:rPr>
          <w:b/>
          <w:bCs/>
          <w:u w:val="single"/>
        </w:rPr>
        <w:t xml:space="preserve">Transfer Statement </w:t>
      </w:r>
      <w:r w:rsidRPr="001E11BD">
        <w:rPr>
          <w:bCs/>
        </w:rPr>
        <w:t xml:space="preserve">for </w:t>
      </w:r>
      <w:r w:rsidR="00604357">
        <w:rPr>
          <w:bCs/>
        </w:rPr>
        <w:t>USST</w:t>
      </w:r>
      <w:r>
        <w:rPr>
          <w:bCs/>
        </w:rPr>
        <w:t xml:space="preserve"> students</w:t>
      </w:r>
      <w:r w:rsidR="00A058BF">
        <w:rPr>
          <w:bCs/>
        </w:rPr>
        <w:t xml:space="preserve"> who</w:t>
      </w:r>
      <w:r>
        <w:rPr>
          <w:bCs/>
        </w:rPr>
        <w:t xml:space="preserve"> </w:t>
      </w:r>
      <w:r w:rsidR="00A058BF">
        <w:rPr>
          <w:bCs/>
        </w:rPr>
        <w:t xml:space="preserve">transfer directly </w:t>
      </w:r>
      <w:r>
        <w:rPr>
          <w:bCs/>
        </w:rPr>
        <w:t xml:space="preserve">into UFV’s </w:t>
      </w:r>
      <w:proofErr w:type="spellStart"/>
      <w:r w:rsidR="00604357">
        <w:rPr>
          <w:bCs/>
        </w:rPr>
        <w:t>BScMath</w:t>
      </w:r>
      <w:proofErr w:type="spellEnd"/>
      <w:r>
        <w:rPr>
          <w:bCs/>
        </w:rPr>
        <w:t xml:space="preserve"> to enable degree completion at UFV. </w:t>
      </w:r>
    </w:p>
    <w:p w:rsidR="00AC0ADF" w:rsidRDefault="00AC0ADF" w:rsidP="003F23B5">
      <w:pPr>
        <w:pStyle w:val="BodyText"/>
        <w:rPr>
          <w:rFonts w:eastAsia="PMingLiU"/>
          <w:bCs/>
          <w:lang w:eastAsia="zh-TW"/>
        </w:rPr>
      </w:pPr>
    </w:p>
    <w:p w:rsidR="00FE2B7D" w:rsidRDefault="00AC0ADF" w:rsidP="00FE2B7D">
      <w:pPr>
        <w:pStyle w:val="BodyText"/>
        <w:rPr>
          <w:b/>
          <w:szCs w:val="24"/>
        </w:rPr>
      </w:pPr>
      <w:r>
        <w:rPr>
          <w:b/>
          <w:szCs w:val="24"/>
        </w:rPr>
        <w:t>PROVISOS</w:t>
      </w:r>
    </w:p>
    <w:p w:rsidR="001D6951" w:rsidRPr="00A058BF" w:rsidRDefault="00FE2B7D" w:rsidP="001D6951">
      <w:pPr>
        <w:pStyle w:val="BodyText"/>
        <w:numPr>
          <w:ilvl w:val="0"/>
          <w:numId w:val="43"/>
        </w:numPr>
        <w:rPr>
          <w:rFonts w:asciiTheme="minorHAnsi" w:eastAsiaTheme="minorEastAsia" w:hAnsiTheme="minorHAnsi"/>
          <w:b/>
          <w:u w:val="single"/>
          <w:lang w:val="en-CA"/>
        </w:rPr>
      </w:pPr>
      <w:r w:rsidRPr="00430878">
        <w:rPr>
          <w:rFonts w:asciiTheme="minorHAnsi" w:eastAsiaTheme="minorEastAsia" w:hAnsiTheme="minorHAnsi"/>
          <w:lang w:val="en-CA"/>
        </w:rPr>
        <w:t>Students will only be assigned transfer credits as spe</w:t>
      </w:r>
      <w:r>
        <w:rPr>
          <w:rFonts w:asciiTheme="minorHAnsi" w:eastAsiaTheme="minorEastAsia" w:hAnsiTheme="minorHAnsi"/>
          <w:lang w:val="en-CA"/>
        </w:rPr>
        <w:t xml:space="preserve">cified in the </w:t>
      </w:r>
      <w:r w:rsidRPr="00A058BF">
        <w:rPr>
          <w:rFonts w:asciiTheme="minorHAnsi" w:eastAsiaTheme="minorEastAsia" w:hAnsiTheme="minorHAnsi"/>
          <w:b/>
          <w:u w:val="single"/>
          <w:lang w:val="en-CA"/>
        </w:rPr>
        <w:t>Transfer Statement</w:t>
      </w:r>
      <w:r w:rsidR="001D6951" w:rsidRPr="00A058BF">
        <w:rPr>
          <w:rFonts w:asciiTheme="minorHAnsi" w:eastAsiaTheme="minorEastAsia" w:hAnsiTheme="minorHAnsi"/>
          <w:b/>
          <w:u w:val="single"/>
          <w:lang w:val="en-CA"/>
        </w:rPr>
        <w:t>.</w:t>
      </w:r>
    </w:p>
    <w:p w:rsidR="001D6951" w:rsidRDefault="00FE2B7D" w:rsidP="001D6951">
      <w:pPr>
        <w:pStyle w:val="BodyText"/>
        <w:numPr>
          <w:ilvl w:val="0"/>
          <w:numId w:val="43"/>
        </w:numPr>
        <w:rPr>
          <w:lang w:val="en-CA" w:eastAsia="en-CA"/>
        </w:rPr>
      </w:pPr>
      <w:r w:rsidRPr="00430878">
        <w:rPr>
          <w:rFonts w:asciiTheme="minorHAnsi" w:eastAsiaTheme="minorEastAsia" w:hAnsiTheme="minorHAnsi"/>
          <w:lang w:val="en-CA"/>
        </w:rPr>
        <w:t xml:space="preserve">Students whose transcripts do not </w:t>
      </w:r>
      <w:r w:rsidR="00604357">
        <w:rPr>
          <w:rFonts w:asciiTheme="minorHAnsi" w:eastAsiaTheme="minorEastAsia" w:hAnsiTheme="minorHAnsi"/>
          <w:lang w:val="en-CA"/>
        </w:rPr>
        <w:t xml:space="preserve">show the completion of USST’s two year program as per </w:t>
      </w:r>
      <w:r w:rsidR="00604357" w:rsidRPr="00816FEE">
        <w:rPr>
          <w:rFonts w:asciiTheme="minorHAnsi" w:eastAsiaTheme="minorEastAsia" w:hAnsiTheme="minorHAnsi"/>
          <w:b/>
          <w:lang w:val="en-CA"/>
        </w:rPr>
        <w:t>Article 1</w:t>
      </w:r>
      <w:r w:rsidR="00604357">
        <w:rPr>
          <w:rFonts w:asciiTheme="minorHAnsi" w:eastAsiaTheme="minorEastAsia" w:hAnsiTheme="minorHAnsi"/>
          <w:lang w:val="en-CA"/>
        </w:rPr>
        <w:t xml:space="preserve"> in the </w:t>
      </w:r>
      <w:r w:rsidR="00816FEE" w:rsidRPr="00816FEE">
        <w:rPr>
          <w:rFonts w:asciiTheme="minorHAnsi" w:eastAsiaTheme="minorEastAsia" w:hAnsiTheme="minorHAnsi"/>
          <w:b/>
          <w:lang w:val="en-CA"/>
        </w:rPr>
        <w:t>P</w:t>
      </w:r>
      <w:r w:rsidR="00816FEE">
        <w:rPr>
          <w:rFonts w:asciiTheme="minorHAnsi" w:eastAsiaTheme="minorEastAsia" w:hAnsiTheme="minorHAnsi"/>
          <w:b/>
          <w:lang w:val="en-CA"/>
        </w:rPr>
        <w:t>rerequisites</w:t>
      </w:r>
      <w:r w:rsidR="00604357">
        <w:rPr>
          <w:rFonts w:asciiTheme="minorHAnsi" w:eastAsiaTheme="minorEastAsia" w:hAnsiTheme="minorHAnsi"/>
          <w:lang w:val="en-CA"/>
        </w:rPr>
        <w:t xml:space="preserve"> </w:t>
      </w:r>
      <w:r w:rsidR="00816FEE">
        <w:rPr>
          <w:rFonts w:asciiTheme="minorHAnsi" w:eastAsiaTheme="minorEastAsia" w:hAnsiTheme="minorHAnsi"/>
          <w:lang w:val="en-CA"/>
        </w:rPr>
        <w:t xml:space="preserve">section of the </w:t>
      </w:r>
      <w:r w:rsidR="00816FEE" w:rsidRPr="00816FEE">
        <w:rPr>
          <w:rFonts w:asciiTheme="minorHAnsi" w:eastAsiaTheme="minorEastAsia" w:hAnsiTheme="minorHAnsi"/>
          <w:b/>
          <w:u w:val="single"/>
          <w:lang w:val="en-CA"/>
        </w:rPr>
        <w:t>Transfer Statement</w:t>
      </w:r>
      <w:r w:rsidR="00816FEE">
        <w:rPr>
          <w:rFonts w:asciiTheme="minorHAnsi" w:eastAsiaTheme="minorEastAsia" w:hAnsiTheme="minorHAnsi"/>
          <w:lang w:val="en-CA"/>
        </w:rPr>
        <w:t xml:space="preserve"> </w:t>
      </w:r>
      <w:r w:rsidR="00604357">
        <w:rPr>
          <w:rFonts w:asciiTheme="minorHAnsi" w:eastAsiaTheme="minorEastAsia" w:hAnsiTheme="minorHAnsi"/>
          <w:lang w:val="en-CA"/>
        </w:rPr>
        <w:t xml:space="preserve">and/or do not </w:t>
      </w:r>
      <w:r w:rsidRPr="00430878">
        <w:rPr>
          <w:rFonts w:asciiTheme="minorHAnsi" w:eastAsiaTheme="minorEastAsia" w:hAnsiTheme="minorHAnsi"/>
          <w:lang w:val="en-CA"/>
        </w:rPr>
        <w:t xml:space="preserve">contain the courses </w:t>
      </w:r>
      <w:r w:rsidR="00816FEE">
        <w:rPr>
          <w:rFonts w:asciiTheme="minorHAnsi" w:eastAsiaTheme="minorEastAsia" w:hAnsiTheme="minorHAnsi"/>
          <w:lang w:val="en-CA"/>
        </w:rPr>
        <w:t xml:space="preserve">as per </w:t>
      </w:r>
      <w:r w:rsidR="00816FEE" w:rsidRPr="00816FEE">
        <w:rPr>
          <w:rFonts w:asciiTheme="minorHAnsi" w:eastAsiaTheme="minorEastAsia" w:hAnsiTheme="minorHAnsi"/>
          <w:b/>
          <w:lang w:val="en-CA"/>
        </w:rPr>
        <w:t>Article 2</w:t>
      </w:r>
      <w:r w:rsidR="00816FEE">
        <w:rPr>
          <w:rFonts w:asciiTheme="minorHAnsi" w:eastAsiaTheme="minorEastAsia" w:hAnsiTheme="minorHAnsi"/>
          <w:lang w:val="en-CA"/>
        </w:rPr>
        <w:t xml:space="preserve"> in the </w:t>
      </w:r>
      <w:r w:rsidR="00816FEE" w:rsidRPr="00816FEE">
        <w:rPr>
          <w:rFonts w:asciiTheme="minorHAnsi" w:eastAsiaTheme="minorEastAsia" w:hAnsiTheme="minorHAnsi"/>
          <w:b/>
          <w:lang w:val="en-CA"/>
        </w:rPr>
        <w:t>P</w:t>
      </w:r>
      <w:r w:rsidR="00816FEE">
        <w:rPr>
          <w:rFonts w:asciiTheme="minorHAnsi" w:eastAsiaTheme="minorEastAsia" w:hAnsiTheme="minorHAnsi"/>
          <w:b/>
          <w:lang w:val="en-CA"/>
        </w:rPr>
        <w:t>rerequisites</w:t>
      </w:r>
      <w:r w:rsidR="00816FEE">
        <w:rPr>
          <w:rFonts w:asciiTheme="minorHAnsi" w:eastAsiaTheme="minorEastAsia" w:hAnsiTheme="minorHAnsi"/>
          <w:lang w:val="en-CA"/>
        </w:rPr>
        <w:t xml:space="preserve"> section of the </w:t>
      </w:r>
      <w:r w:rsidR="00A058BF" w:rsidRPr="00A058BF">
        <w:rPr>
          <w:rFonts w:asciiTheme="minorHAnsi" w:eastAsiaTheme="minorEastAsia" w:hAnsiTheme="minorHAnsi"/>
          <w:b/>
          <w:u w:val="single"/>
          <w:lang w:val="en-CA"/>
        </w:rPr>
        <w:t>Transfer Statement</w:t>
      </w:r>
      <w:r w:rsidR="00A058BF">
        <w:rPr>
          <w:rFonts w:asciiTheme="minorHAnsi" w:eastAsiaTheme="minorEastAsia" w:hAnsiTheme="minorHAnsi"/>
          <w:lang w:val="en-CA"/>
        </w:rPr>
        <w:t xml:space="preserve"> </w:t>
      </w:r>
      <w:r w:rsidRPr="00430878">
        <w:rPr>
          <w:rFonts w:asciiTheme="minorHAnsi" w:eastAsiaTheme="minorEastAsia" w:hAnsiTheme="minorHAnsi"/>
          <w:lang w:val="en-CA"/>
        </w:rPr>
        <w:t xml:space="preserve">will not be </w:t>
      </w:r>
      <w:r w:rsidRPr="00430878">
        <w:rPr>
          <w:lang w:val="en-CA" w:eastAsia="en-CA"/>
        </w:rPr>
        <w:t>accepted under this agreement and their applications will be assessed on an individual basis in order to determine if they will be admitted to UFV and what transfer credit they may be assigned.</w:t>
      </w:r>
    </w:p>
    <w:p w:rsidR="001D6951" w:rsidRDefault="00FE2B7D" w:rsidP="001D6951">
      <w:pPr>
        <w:pStyle w:val="BodyText"/>
        <w:numPr>
          <w:ilvl w:val="0"/>
          <w:numId w:val="43"/>
        </w:numPr>
        <w:rPr>
          <w:lang w:val="en-CA" w:eastAsia="en-CA"/>
        </w:rPr>
      </w:pPr>
      <w:r w:rsidRPr="00430878">
        <w:rPr>
          <w:lang w:val="en-CA" w:eastAsia="en-CA"/>
        </w:rPr>
        <w:t>All transfer credits and articulation</w:t>
      </w:r>
      <w:r w:rsidR="00A058BF">
        <w:rPr>
          <w:lang w:val="en-CA" w:eastAsia="en-CA"/>
        </w:rPr>
        <w:t xml:space="preserve"> covered by this LOA</w:t>
      </w:r>
      <w:r w:rsidRPr="00430878">
        <w:rPr>
          <w:lang w:val="en-CA" w:eastAsia="en-CA"/>
        </w:rPr>
        <w:t xml:space="preserve"> are based on course outlines received and fil</w:t>
      </w:r>
      <w:r w:rsidR="00816FEE">
        <w:rPr>
          <w:lang w:val="en-CA" w:eastAsia="en-CA"/>
        </w:rPr>
        <w:t>ed prior to</w:t>
      </w:r>
      <w:r w:rsidR="008C259E">
        <w:rPr>
          <w:lang w:val="en-CA" w:eastAsia="en-CA"/>
        </w:rPr>
        <w:t xml:space="preserve"> the date of this LOA and </w:t>
      </w:r>
      <w:r w:rsidR="00C3217D">
        <w:rPr>
          <w:lang w:val="en-CA" w:eastAsia="en-CA"/>
        </w:rPr>
        <w:t xml:space="preserve">are </w:t>
      </w:r>
      <w:r w:rsidR="008C259E">
        <w:rPr>
          <w:lang w:val="en-CA" w:eastAsia="en-CA"/>
        </w:rPr>
        <w:t>subject to review as specified below</w:t>
      </w:r>
      <w:r w:rsidR="001D6951">
        <w:rPr>
          <w:lang w:val="en-CA" w:eastAsia="en-CA"/>
        </w:rPr>
        <w:t>.</w:t>
      </w:r>
    </w:p>
    <w:p w:rsidR="008C259E" w:rsidRPr="001D6951" w:rsidRDefault="008C259E" w:rsidP="001D6951">
      <w:pPr>
        <w:pStyle w:val="BodyText"/>
        <w:numPr>
          <w:ilvl w:val="0"/>
          <w:numId w:val="43"/>
        </w:numPr>
        <w:rPr>
          <w:lang w:val="en-CA" w:eastAsia="en-CA"/>
        </w:rPr>
      </w:pPr>
      <w:r w:rsidRPr="00631FD6">
        <w:rPr>
          <w:szCs w:val="24"/>
        </w:rPr>
        <w:t>Where there a</w:t>
      </w:r>
      <w:r>
        <w:rPr>
          <w:szCs w:val="24"/>
        </w:rPr>
        <w:t xml:space="preserve">re two or more versions of this LOA and the attached </w:t>
      </w:r>
      <w:r w:rsidRPr="00A058BF">
        <w:rPr>
          <w:b/>
          <w:szCs w:val="24"/>
          <w:u w:val="single"/>
        </w:rPr>
        <w:t>Transfer Statement</w:t>
      </w:r>
      <w:r w:rsidR="00816FEE">
        <w:rPr>
          <w:szCs w:val="24"/>
        </w:rPr>
        <w:t xml:space="preserve"> </w:t>
      </w:r>
      <w:r w:rsidRPr="00631FD6">
        <w:rPr>
          <w:szCs w:val="24"/>
        </w:rPr>
        <w:t>in different languages, and where a dispute arises, the English version shall prevail for the pu</w:t>
      </w:r>
      <w:r>
        <w:rPr>
          <w:szCs w:val="24"/>
        </w:rPr>
        <w:t>rposes of interpretation</w:t>
      </w:r>
      <w:r w:rsidRPr="00631FD6">
        <w:rPr>
          <w:szCs w:val="24"/>
        </w:rPr>
        <w:t>.</w:t>
      </w:r>
    </w:p>
    <w:p w:rsidR="00801806" w:rsidRDefault="00801806" w:rsidP="003F23B5">
      <w:pPr>
        <w:pStyle w:val="BodyText"/>
        <w:rPr>
          <w:szCs w:val="24"/>
        </w:rPr>
      </w:pPr>
    </w:p>
    <w:p w:rsidR="00AC0ADF" w:rsidRPr="008C259E" w:rsidRDefault="008C259E" w:rsidP="003F23B5">
      <w:pPr>
        <w:pStyle w:val="BodyText"/>
        <w:rPr>
          <w:b/>
          <w:szCs w:val="24"/>
        </w:rPr>
      </w:pPr>
      <w:r w:rsidRPr="008C259E">
        <w:rPr>
          <w:b/>
          <w:szCs w:val="24"/>
        </w:rPr>
        <w:t>REVIEW &amp; CURRENCY</w:t>
      </w:r>
    </w:p>
    <w:p w:rsidR="008C259E" w:rsidRDefault="008C259E" w:rsidP="003F23B5">
      <w:pPr>
        <w:pStyle w:val="BodyText"/>
        <w:rPr>
          <w:szCs w:val="24"/>
        </w:rPr>
      </w:pPr>
      <w:r>
        <w:rPr>
          <w:szCs w:val="24"/>
        </w:rPr>
        <w:t xml:space="preserve">Each year in </w:t>
      </w:r>
      <w:r w:rsidR="001D6951">
        <w:rPr>
          <w:szCs w:val="24"/>
        </w:rPr>
        <w:t>November</w:t>
      </w:r>
      <w:r>
        <w:rPr>
          <w:szCs w:val="24"/>
        </w:rPr>
        <w:t xml:space="preserve"> the parties will review </w:t>
      </w:r>
      <w:r w:rsidR="001D6951">
        <w:rPr>
          <w:szCs w:val="24"/>
        </w:rPr>
        <w:t>their</w:t>
      </w:r>
      <w:r w:rsidR="00816FEE">
        <w:rPr>
          <w:szCs w:val="24"/>
        </w:rPr>
        <w:t xml:space="preserve"> Mathematics</w:t>
      </w:r>
      <w:r>
        <w:rPr>
          <w:szCs w:val="24"/>
        </w:rPr>
        <w:t xml:space="preserve"> programs with regard to the currency of this </w:t>
      </w:r>
      <w:r w:rsidR="00A058BF">
        <w:rPr>
          <w:szCs w:val="24"/>
        </w:rPr>
        <w:t>LOA and its attachments</w:t>
      </w:r>
      <w:r>
        <w:rPr>
          <w:szCs w:val="24"/>
        </w:rPr>
        <w:t xml:space="preserve">. Any changes in </w:t>
      </w:r>
      <w:r w:rsidR="001D6951">
        <w:rPr>
          <w:szCs w:val="24"/>
        </w:rPr>
        <w:t>curriculum</w:t>
      </w:r>
      <w:r>
        <w:rPr>
          <w:szCs w:val="24"/>
        </w:rPr>
        <w:t>, new/proposed transfer course</w:t>
      </w:r>
      <w:r w:rsidR="001D6951">
        <w:rPr>
          <w:szCs w:val="24"/>
        </w:rPr>
        <w:t>s</w:t>
      </w:r>
      <w:r>
        <w:rPr>
          <w:szCs w:val="24"/>
        </w:rPr>
        <w:t xml:space="preserve"> or other </w:t>
      </w:r>
      <w:r w:rsidR="001D6951">
        <w:rPr>
          <w:szCs w:val="24"/>
        </w:rPr>
        <w:t>relevant changes will be proposed</w:t>
      </w:r>
      <w:r w:rsidR="00C3217D">
        <w:rPr>
          <w:szCs w:val="24"/>
        </w:rPr>
        <w:t xml:space="preserve"> and if agreed-</w:t>
      </w:r>
      <w:r>
        <w:rPr>
          <w:szCs w:val="24"/>
        </w:rPr>
        <w:t xml:space="preserve">to will result in the modification of the </w:t>
      </w:r>
      <w:r w:rsidRPr="00A058BF">
        <w:rPr>
          <w:b/>
          <w:szCs w:val="24"/>
          <w:u w:val="single"/>
        </w:rPr>
        <w:t xml:space="preserve">Transfer </w:t>
      </w:r>
      <w:proofErr w:type="gramStart"/>
      <w:r w:rsidRPr="00A058BF">
        <w:rPr>
          <w:b/>
          <w:szCs w:val="24"/>
          <w:u w:val="single"/>
        </w:rPr>
        <w:t>Statement</w:t>
      </w:r>
      <w:r w:rsidR="00816FEE">
        <w:rPr>
          <w:szCs w:val="24"/>
        </w:rPr>
        <w:t xml:space="preserve"> </w:t>
      </w:r>
      <w:r>
        <w:rPr>
          <w:szCs w:val="24"/>
        </w:rPr>
        <w:t>.</w:t>
      </w:r>
      <w:proofErr w:type="gramEnd"/>
    </w:p>
    <w:p w:rsidR="001D6951" w:rsidRPr="005B6020" w:rsidRDefault="001D6951" w:rsidP="003F23B5">
      <w:pPr>
        <w:pStyle w:val="BodyText"/>
        <w:rPr>
          <w:szCs w:val="24"/>
        </w:rPr>
      </w:pPr>
    </w:p>
    <w:p w:rsidR="00801806" w:rsidRPr="005B6020" w:rsidRDefault="00801806" w:rsidP="003F23B5">
      <w:pPr>
        <w:pStyle w:val="BodyText"/>
        <w:rPr>
          <w:b/>
          <w:szCs w:val="24"/>
        </w:rPr>
      </w:pPr>
      <w:r w:rsidRPr="005B6020">
        <w:rPr>
          <w:b/>
          <w:szCs w:val="24"/>
        </w:rPr>
        <w:t xml:space="preserve">DURATION AND TERMINATION OF </w:t>
      </w:r>
      <w:r w:rsidR="00206744">
        <w:rPr>
          <w:b/>
          <w:szCs w:val="24"/>
        </w:rPr>
        <w:t>LOA</w:t>
      </w:r>
    </w:p>
    <w:p w:rsidR="00A058BF" w:rsidRDefault="00801806" w:rsidP="00A058BF">
      <w:pPr>
        <w:pStyle w:val="BodyText"/>
        <w:numPr>
          <w:ilvl w:val="0"/>
          <w:numId w:val="44"/>
        </w:numPr>
        <w:rPr>
          <w:szCs w:val="24"/>
        </w:rPr>
      </w:pPr>
      <w:r w:rsidRPr="005B6020">
        <w:rPr>
          <w:szCs w:val="24"/>
        </w:rPr>
        <w:t xml:space="preserve">This </w:t>
      </w:r>
      <w:r w:rsidR="00206744">
        <w:rPr>
          <w:szCs w:val="24"/>
        </w:rPr>
        <w:t>LOA</w:t>
      </w:r>
      <w:r w:rsidRPr="005B6020">
        <w:rPr>
          <w:szCs w:val="24"/>
        </w:rPr>
        <w:t xml:space="preserve"> shall become effective on the date that it is signed by both parties and shall be valid for a period of three years, but may be renewed or extended by mutual consent expressed in writing.</w:t>
      </w:r>
    </w:p>
    <w:p w:rsidR="00801806" w:rsidRPr="005B6020" w:rsidRDefault="00801806" w:rsidP="00A058BF">
      <w:pPr>
        <w:pStyle w:val="BodyText"/>
        <w:numPr>
          <w:ilvl w:val="0"/>
          <w:numId w:val="44"/>
        </w:numPr>
        <w:rPr>
          <w:szCs w:val="24"/>
        </w:rPr>
      </w:pPr>
      <w:r w:rsidRPr="005B6020">
        <w:rPr>
          <w:szCs w:val="24"/>
        </w:rPr>
        <w:t xml:space="preserve">This </w:t>
      </w:r>
      <w:r w:rsidR="00206744">
        <w:rPr>
          <w:szCs w:val="24"/>
        </w:rPr>
        <w:t>LOA</w:t>
      </w:r>
      <w:r w:rsidRPr="005B6020">
        <w:rPr>
          <w:szCs w:val="24"/>
        </w:rPr>
        <w:t xml:space="preserve"> may be terminated by either Party at any time provided that the terminating Party gives written notice of i</w:t>
      </w:r>
      <w:r w:rsidR="00A058BF">
        <w:rPr>
          <w:szCs w:val="24"/>
        </w:rPr>
        <w:t>ts intention at least 9</w:t>
      </w:r>
      <w:r w:rsidR="005A79BD">
        <w:rPr>
          <w:szCs w:val="24"/>
        </w:rPr>
        <w:t>0 days</w:t>
      </w:r>
      <w:r w:rsidRPr="005B6020">
        <w:rPr>
          <w:szCs w:val="24"/>
        </w:rPr>
        <w:t xml:space="preserve"> prior to termination.</w:t>
      </w:r>
      <w:r w:rsidR="001D6951">
        <w:rPr>
          <w:szCs w:val="24"/>
        </w:rPr>
        <w:t xml:space="preserve"> Such termination would not alter the programs for students already transferred to UFV under this agreement and they would complete their studies in accordance with the terms of this LOA at the time of their entry into UFV.</w:t>
      </w:r>
    </w:p>
    <w:p w:rsidR="00801806" w:rsidRPr="005B6020" w:rsidRDefault="00801806" w:rsidP="003F23B5">
      <w:pPr>
        <w:pStyle w:val="BodyText"/>
        <w:rPr>
          <w:szCs w:val="24"/>
        </w:rPr>
      </w:pPr>
    </w:p>
    <w:p w:rsidR="00BA0345" w:rsidRPr="00816FEE" w:rsidRDefault="00801806" w:rsidP="00816FEE">
      <w:pPr>
        <w:rPr>
          <w:sz w:val="24"/>
          <w:szCs w:val="24"/>
          <w:lang w:eastAsia="en-AU"/>
        </w:rPr>
      </w:pPr>
      <w:r w:rsidRPr="005B6020">
        <w:rPr>
          <w:szCs w:val="24"/>
        </w:rPr>
        <w:t>As witness to their subscription to the above articl</w:t>
      </w:r>
      <w:r w:rsidR="006745A8">
        <w:rPr>
          <w:szCs w:val="24"/>
        </w:rPr>
        <w:t xml:space="preserve">es, the representatives </w:t>
      </w:r>
      <w:r w:rsidR="00A76629">
        <w:rPr>
          <w:szCs w:val="24"/>
        </w:rPr>
        <w:t xml:space="preserve">of </w:t>
      </w:r>
      <w:r w:rsidR="00604357">
        <w:rPr>
          <w:szCs w:val="24"/>
        </w:rPr>
        <w:t>USST</w:t>
      </w:r>
      <w:r w:rsidRPr="005B6020">
        <w:rPr>
          <w:szCs w:val="24"/>
        </w:rPr>
        <w:t xml:space="preserve"> and </w:t>
      </w:r>
      <w:r w:rsidR="0022237C">
        <w:rPr>
          <w:b/>
          <w:noProof/>
          <w:szCs w:val="24"/>
        </w:rPr>
        <w:t>UFV</w:t>
      </w:r>
      <w:r w:rsidRPr="005B6020">
        <w:rPr>
          <w:szCs w:val="24"/>
        </w:rPr>
        <w:t xml:space="preserve"> have hereunto provided their endorsement</w:t>
      </w:r>
    </w:p>
    <w:p w:rsidR="00BA0345" w:rsidRPr="002973E2" w:rsidRDefault="00BA0345" w:rsidP="003F23B5">
      <w:pPr>
        <w:pStyle w:val="BodyText"/>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2"/>
        <w:gridCol w:w="4362"/>
      </w:tblGrid>
      <w:tr w:rsidR="00FC57BA" w:rsidRPr="00BA0345" w:rsidTr="00FC57BA">
        <w:tc>
          <w:tcPr>
            <w:tcW w:w="4362" w:type="dxa"/>
          </w:tcPr>
          <w:p w:rsidR="00FC57BA" w:rsidRPr="00FC57BA" w:rsidRDefault="00FC57BA" w:rsidP="003F23B5">
            <w:pPr>
              <w:pStyle w:val="BodyText"/>
              <w:rPr>
                <w:szCs w:val="24"/>
              </w:rPr>
            </w:pPr>
            <w:r w:rsidRPr="00FC57BA">
              <w:rPr>
                <w:szCs w:val="24"/>
              </w:rPr>
              <w:t>For and on behalf of:</w:t>
            </w:r>
            <w:r w:rsidRPr="00FC57BA">
              <w:rPr>
                <w:szCs w:val="24"/>
              </w:rPr>
              <w:tab/>
            </w:r>
            <w:r w:rsidRPr="00FC57BA">
              <w:rPr>
                <w:szCs w:val="24"/>
              </w:rPr>
              <w:tab/>
            </w:r>
          </w:p>
          <w:p w:rsidR="001E11BD" w:rsidRPr="00206744" w:rsidRDefault="00816FEE" w:rsidP="001E11BD">
            <w:pPr>
              <w:pStyle w:val="BodyText"/>
              <w:rPr>
                <w:szCs w:val="24"/>
              </w:rPr>
            </w:pPr>
            <w:r>
              <w:t>University of Shanghai for Science &amp; Technology</w:t>
            </w:r>
          </w:p>
          <w:p w:rsidR="00FC57BA" w:rsidRDefault="00FC57BA" w:rsidP="003F23B5">
            <w:pPr>
              <w:pStyle w:val="BodyText"/>
            </w:pPr>
          </w:p>
          <w:p w:rsidR="00FC57BA" w:rsidRDefault="00FC57BA" w:rsidP="003F23B5">
            <w:pPr>
              <w:pStyle w:val="BodyText"/>
            </w:pPr>
          </w:p>
          <w:p w:rsidR="00FC57BA" w:rsidRPr="003F23B5" w:rsidRDefault="00FC57BA" w:rsidP="003F23B5">
            <w:pPr>
              <w:pStyle w:val="BodyText"/>
            </w:pPr>
            <w:r>
              <w:t>_____</w:t>
            </w:r>
            <w:r w:rsidR="00816FEE">
              <w:t>________</w:t>
            </w:r>
            <w:r w:rsidR="003F23B5">
              <w:t>_____________________</w:t>
            </w:r>
          </w:p>
          <w:p w:rsidR="001E11BD" w:rsidRPr="001C0A6E" w:rsidRDefault="00816FEE" w:rsidP="001E11BD">
            <w:pPr>
              <w:rPr>
                <w:sz w:val="24"/>
                <w:szCs w:val="24"/>
              </w:rPr>
            </w:pPr>
            <w:r>
              <w:rPr>
                <w:sz w:val="24"/>
                <w:szCs w:val="24"/>
              </w:rPr>
              <w:t>&lt;&lt;NAME&gt;&gt;</w:t>
            </w:r>
          </w:p>
          <w:p w:rsidR="00347292" w:rsidRPr="001E11BD" w:rsidRDefault="00816FEE" w:rsidP="001E11BD">
            <w:pPr>
              <w:rPr>
                <w:sz w:val="24"/>
                <w:szCs w:val="24"/>
              </w:rPr>
            </w:pPr>
            <w:r>
              <w:rPr>
                <w:sz w:val="24"/>
                <w:szCs w:val="24"/>
              </w:rPr>
              <w:t>&lt;&lt;TITLE&gt;&gt;</w:t>
            </w:r>
          </w:p>
          <w:p w:rsidR="001075AA" w:rsidRDefault="001075AA" w:rsidP="003F23B5">
            <w:pPr>
              <w:pStyle w:val="BodyText"/>
              <w:rPr>
                <w:szCs w:val="24"/>
              </w:rPr>
            </w:pPr>
          </w:p>
          <w:p w:rsidR="003F23B5" w:rsidRDefault="003F23B5" w:rsidP="003F23B5">
            <w:pPr>
              <w:pStyle w:val="BodyText"/>
              <w:rPr>
                <w:szCs w:val="24"/>
              </w:rPr>
            </w:pPr>
          </w:p>
          <w:p w:rsidR="001D6951" w:rsidRDefault="001D6951" w:rsidP="003F23B5">
            <w:pPr>
              <w:pStyle w:val="BodyText"/>
              <w:rPr>
                <w:szCs w:val="24"/>
              </w:rPr>
            </w:pPr>
          </w:p>
          <w:p w:rsidR="002B69E8" w:rsidRDefault="002B69E8" w:rsidP="003F23B5">
            <w:pPr>
              <w:pStyle w:val="BodyText"/>
              <w:rPr>
                <w:szCs w:val="24"/>
              </w:rPr>
            </w:pPr>
          </w:p>
          <w:p w:rsidR="002B69E8" w:rsidRDefault="002B69E8" w:rsidP="003F23B5">
            <w:pPr>
              <w:pStyle w:val="BodyText"/>
              <w:rPr>
                <w:szCs w:val="24"/>
              </w:rPr>
            </w:pPr>
          </w:p>
          <w:p w:rsidR="002B69E8" w:rsidRDefault="002B69E8" w:rsidP="003F23B5">
            <w:pPr>
              <w:pStyle w:val="BodyText"/>
              <w:rPr>
                <w:szCs w:val="24"/>
              </w:rPr>
            </w:pPr>
          </w:p>
          <w:p w:rsidR="002B69E8" w:rsidRDefault="002B69E8" w:rsidP="003F23B5">
            <w:pPr>
              <w:pStyle w:val="BodyText"/>
              <w:rPr>
                <w:szCs w:val="24"/>
              </w:rPr>
            </w:pPr>
          </w:p>
          <w:p w:rsidR="002B69E8" w:rsidRDefault="002B69E8" w:rsidP="003F23B5">
            <w:pPr>
              <w:pStyle w:val="BodyText"/>
              <w:rPr>
                <w:szCs w:val="24"/>
              </w:rPr>
            </w:pPr>
          </w:p>
          <w:p w:rsidR="00FC57BA" w:rsidRPr="00FC57BA" w:rsidRDefault="00FC57BA" w:rsidP="003F23B5">
            <w:pPr>
              <w:pStyle w:val="BodyText"/>
              <w:rPr>
                <w:szCs w:val="24"/>
              </w:rPr>
            </w:pPr>
            <w:bookmarkStart w:id="0" w:name="_GoBack"/>
            <w:bookmarkEnd w:id="0"/>
            <w:r w:rsidRPr="00FC57BA">
              <w:rPr>
                <w:szCs w:val="24"/>
              </w:rPr>
              <w:t>DATE: _________________________</w:t>
            </w:r>
          </w:p>
          <w:p w:rsidR="00FC57BA" w:rsidRPr="00FC57BA" w:rsidRDefault="00FC57BA" w:rsidP="003F23B5">
            <w:pPr>
              <w:pStyle w:val="BodyText"/>
              <w:rPr>
                <w:szCs w:val="24"/>
              </w:rPr>
            </w:pPr>
          </w:p>
          <w:p w:rsidR="00D43D19" w:rsidRDefault="00D43D19" w:rsidP="00D43D19">
            <w:pPr>
              <w:pStyle w:val="BodyText"/>
            </w:pPr>
            <w:r>
              <w:t>University of Shanghai for Science &amp; Technology</w:t>
            </w:r>
          </w:p>
          <w:p w:rsidR="00D43D19" w:rsidRDefault="00D43D19" w:rsidP="00D43D19">
            <w:pPr>
              <w:pStyle w:val="BodyText"/>
              <w:rPr>
                <w:szCs w:val="24"/>
                <w:lang w:val="en-CA" w:eastAsia="en-CA"/>
              </w:rPr>
            </w:pPr>
            <w:r w:rsidRPr="00675D34">
              <w:rPr>
                <w:szCs w:val="24"/>
                <w:lang w:val="en-CA" w:eastAsia="en-CA"/>
              </w:rPr>
              <w:t xml:space="preserve">516 </w:t>
            </w:r>
            <w:proofErr w:type="spellStart"/>
            <w:r w:rsidRPr="00675D34">
              <w:rPr>
                <w:szCs w:val="24"/>
                <w:lang w:val="en-CA" w:eastAsia="en-CA"/>
              </w:rPr>
              <w:t>Jungong</w:t>
            </w:r>
            <w:proofErr w:type="spellEnd"/>
            <w:r w:rsidRPr="00675D34">
              <w:rPr>
                <w:szCs w:val="24"/>
                <w:lang w:val="en-CA" w:eastAsia="en-CA"/>
              </w:rPr>
              <w:t xml:space="preserve"> Road</w:t>
            </w:r>
          </w:p>
          <w:p w:rsidR="00D43D19" w:rsidRDefault="00D43D19" w:rsidP="00D43D19">
            <w:pPr>
              <w:pStyle w:val="BodyText"/>
              <w:rPr>
                <w:szCs w:val="24"/>
                <w:lang w:val="en-CA" w:eastAsia="en-CA"/>
              </w:rPr>
            </w:pPr>
            <w:r w:rsidRPr="00675D34">
              <w:rPr>
                <w:szCs w:val="24"/>
                <w:lang w:val="en-CA" w:eastAsia="en-CA"/>
              </w:rPr>
              <w:t>Shanghai 200093</w:t>
            </w:r>
          </w:p>
          <w:p w:rsidR="00347292" w:rsidRPr="001E11BD" w:rsidRDefault="00D43D19" w:rsidP="00D43D19">
            <w:pPr>
              <w:pStyle w:val="BodyText"/>
              <w:rPr>
                <w:szCs w:val="24"/>
              </w:rPr>
            </w:pPr>
            <w:r>
              <w:rPr>
                <w:szCs w:val="24"/>
                <w:lang w:val="en-CA" w:eastAsia="en-CA"/>
              </w:rPr>
              <w:t>CHINA</w:t>
            </w:r>
          </w:p>
        </w:tc>
        <w:tc>
          <w:tcPr>
            <w:tcW w:w="4362" w:type="dxa"/>
          </w:tcPr>
          <w:p w:rsidR="00FC57BA" w:rsidRPr="00FC57BA" w:rsidRDefault="00FC57BA" w:rsidP="003F23B5">
            <w:pPr>
              <w:pStyle w:val="BodyText"/>
              <w:rPr>
                <w:szCs w:val="24"/>
              </w:rPr>
            </w:pPr>
            <w:r w:rsidRPr="00FC57BA">
              <w:rPr>
                <w:szCs w:val="24"/>
              </w:rPr>
              <w:t>For and on behalf of:</w:t>
            </w:r>
            <w:r w:rsidRPr="00FC57BA">
              <w:rPr>
                <w:szCs w:val="24"/>
              </w:rPr>
              <w:tab/>
            </w:r>
            <w:r w:rsidRPr="00FC57BA">
              <w:rPr>
                <w:szCs w:val="24"/>
              </w:rPr>
              <w:tab/>
            </w:r>
          </w:p>
          <w:p w:rsidR="00FC57BA" w:rsidRPr="00347292" w:rsidRDefault="00FC57BA" w:rsidP="003F23B5">
            <w:pPr>
              <w:pStyle w:val="BodyText"/>
            </w:pPr>
            <w:r w:rsidRPr="00347292">
              <w:t>University of the Fraser Valley</w:t>
            </w:r>
          </w:p>
          <w:p w:rsidR="00FC57BA" w:rsidRDefault="00FC57BA" w:rsidP="003F23B5">
            <w:pPr>
              <w:pStyle w:val="BodyText"/>
            </w:pPr>
          </w:p>
          <w:p w:rsidR="00FC57BA" w:rsidRDefault="00FC57BA" w:rsidP="003F23B5">
            <w:pPr>
              <w:pStyle w:val="BodyText"/>
            </w:pPr>
          </w:p>
          <w:p w:rsidR="00FC57BA" w:rsidRDefault="00FC57BA" w:rsidP="003F23B5">
            <w:pPr>
              <w:pStyle w:val="BodyText"/>
            </w:pPr>
          </w:p>
          <w:p w:rsidR="00FC57BA" w:rsidRPr="003F23B5" w:rsidRDefault="00FC57BA" w:rsidP="003F23B5">
            <w:pPr>
              <w:pStyle w:val="BodyText"/>
            </w:pPr>
            <w:r>
              <w:t>______</w:t>
            </w:r>
            <w:r w:rsidR="002B69E8">
              <w:t>____________________________</w:t>
            </w:r>
          </w:p>
          <w:p w:rsidR="00FC57BA" w:rsidRPr="00FC57BA" w:rsidRDefault="00FC57BA" w:rsidP="003F23B5">
            <w:pPr>
              <w:pStyle w:val="BodyText"/>
              <w:rPr>
                <w:szCs w:val="24"/>
              </w:rPr>
            </w:pPr>
            <w:r w:rsidRPr="00FC57BA">
              <w:rPr>
                <w:szCs w:val="24"/>
              </w:rPr>
              <w:t>Mark D. Evered, PhD</w:t>
            </w:r>
          </w:p>
          <w:p w:rsidR="00FC57BA" w:rsidRPr="00FC57BA" w:rsidRDefault="00FC57BA" w:rsidP="003F23B5">
            <w:pPr>
              <w:pStyle w:val="BodyText"/>
              <w:rPr>
                <w:szCs w:val="24"/>
              </w:rPr>
            </w:pPr>
            <w:r w:rsidRPr="00FC57BA">
              <w:rPr>
                <w:szCs w:val="24"/>
              </w:rPr>
              <w:t>President &amp; Vice-Chancellor</w:t>
            </w:r>
          </w:p>
          <w:p w:rsidR="00FC57BA" w:rsidRDefault="00FC57BA" w:rsidP="003F23B5">
            <w:pPr>
              <w:pStyle w:val="BodyText"/>
            </w:pPr>
          </w:p>
          <w:p w:rsidR="001D6951" w:rsidRDefault="001D6951" w:rsidP="003F23B5">
            <w:pPr>
              <w:pStyle w:val="BodyText"/>
              <w:rPr>
                <w:szCs w:val="24"/>
              </w:rPr>
            </w:pPr>
          </w:p>
          <w:p w:rsidR="001D6951" w:rsidRDefault="001D6951" w:rsidP="003F23B5">
            <w:pPr>
              <w:pStyle w:val="BodyText"/>
              <w:rPr>
                <w:szCs w:val="24"/>
              </w:rPr>
            </w:pPr>
          </w:p>
          <w:p w:rsidR="002B69E8" w:rsidRDefault="002B69E8" w:rsidP="003F23B5">
            <w:pPr>
              <w:pStyle w:val="BodyText"/>
              <w:rPr>
                <w:szCs w:val="24"/>
              </w:rPr>
            </w:pPr>
            <w:r>
              <w:rPr>
                <w:szCs w:val="24"/>
              </w:rPr>
              <w:t>_________________________________</w:t>
            </w:r>
          </w:p>
          <w:p w:rsidR="002B69E8" w:rsidRDefault="002B69E8" w:rsidP="003F23B5">
            <w:pPr>
              <w:pStyle w:val="BodyText"/>
              <w:rPr>
                <w:szCs w:val="24"/>
              </w:rPr>
            </w:pPr>
            <w:proofErr w:type="spellStart"/>
            <w:r>
              <w:rPr>
                <w:szCs w:val="24"/>
              </w:rPr>
              <w:t>Dr.</w:t>
            </w:r>
            <w:proofErr w:type="spellEnd"/>
            <w:r>
              <w:rPr>
                <w:szCs w:val="24"/>
              </w:rPr>
              <w:t xml:space="preserve"> Lucy Lee</w:t>
            </w:r>
          </w:p>
          <w:p w:rsidR="002B69E8" w:rsidRDefault="002B69E8" w:rsidP="003F23B5">
            <w:pPr>
              <w:pStyle w:val="BodyText"/>
              <w:rPr>
                <w:szCs w:val="24"/>
              </w:rPr>
            </w:pPr>
            <w:r>
              <w:rPr>
                <w:szCs w:val="24"/>
              </w:rPr>
              <w:t>Dean of Science</w:t>
            </w:r>
          </w:p>
          <w:p w:rsidR="002B69E8" w:rsidRDefault="002B69E8" w:rsidP="003F23B5">
            <w:pPr>
              <w:pStyle w:val="BodyText"/>
              <w:rPr>
                <w:szCs w:val="24"/>
              </w:rPr>
            </w:pPr>
          </w:p>
          <w:p w:rsidR="002B69E8" w:rsidRDefault="002B69E8" w:rsidP="003F23B5">
            <w:pPr>
              <w:pStyle w:val="BodyText"/>
              <w:rPr>
                <w:szCs w:val="24"/>
              </w:rPr>
            </w:pPr>
          </w:p>
          <w:p w:rsidR="00FC57BA" w:rsidRPr="00FC57BA" w:rsidRDefault="00FC57BA" w:rsidP="003F23B5">
            <w:pPr>
              <w:pStyle w:val="BodyText"/>
              <w:rPr>
                <w:szCs w:val="24"/>
              </w:rPr>
            </w:pPr>
            <w:r w:rsidRPr="00FC57BA">
              <w:rPr>
                <w:szCs w:val="24"/>
              </w:rPr>
              <w:t>DATE: __________________________</w:t>
            </w:r>
          </w:p>
          <w:p w:rsidR="00FC57BA" w:rsidRPr="00FC57BA" w:rsidRDefault="00FC57BA" w:rsidP="003F23B5">
            <w:pPr>
              <w:pStyle w:val="BodyText"/>
              <w:rPr>
                <w:szCs w:val="24"/>
              </w:rPr>
            </w:pPr>
          </w:p>
          <w:p w:rsidR="00FC57BA" w:rsidRDefault="00FC57BA" w:rsidP="003F23B5">
            <w:pPr>
              <w:pStyle w:val="BodyText"/>
              <w:rPr>
                <w:szCs w:val="24"/>
              </w:rPr>
            </w:pPr>
            <w:r>
              <w:rPr>
                <w:szCs w:val="24"/>
              </w:rPr>
              <w:t>University of the Fraser V</w:t>
            </w:r>
            <w:r w:rsidRPr="00FC57BA">
              <w:rPr>
                <w:szCs w:val="24"/>
              </w:rPr>
              <w:t>alley</w:t>
            </w:r>
          </w:p>
          <w:p w:rsidR="00FC57BA" w:rsidRDefault="00FC57BA" w:rsidP="003F23B5">
            <w:pPr>
              <w:pStyle w:val="BodyText"/>
              <w:rPr>
                <w:szCs w:val="24"/>
              </w:rPr>
            </w:pPr>
            <w:r>
              <w:rPr>
                <w:szCs w:val="24"/>
              </w:rPr>
              <w:t>33844 King Road</w:t>
            </w:r>
          </w:p>
          <w:p w:rsidR="00FC57BA" w:rsidRDefault="00FC57BA" w:rsidP="003F23B5">
            <w:pPr>
              <w:pStyle w:val="BodyText"/>
              <w:rPr>
                <w:szCs w:val="24"/>
              </w:rPr>
            </w:pPr>
            <w:r>
              <w:rPr>
                <w:szCs w:val="24"/>
              </w:rPr>
              <w:t>Abbotsford, BC</w:t>
            </w:r>
          </w:p>
          <w:p w:rsidR="00FC57BA" w:rsidRPr="00BA0345" w:rsidRDefault="00FC57BA" w:rsidP="003F23B5">
            <w:pPr>
              <w:pStyle w:val="BodyText"/>
            </w:pPr>
            <w:r>
              <w:rPr>
                <w:szCs w:val="24"/>
              </w:rPr>
              <w:t>CANADA – V2S7M8</w:t>
            </w:r>
          </w:p>
        </w:tc>
      </w:tr>
    </w:tbl>
    <w:p w:rsidR="004C5B79" w:rsidRDefault="004C5B79" w:rsidP="003F23B5">
      <w:pPr>
        <w:tabs>
          <w:tab w:val="left" w:pos="4060"/>
        </w:tabs>
      </w:pPr>
    </w:p>
    <w:p w:rsidR="00277DD8" w:rsidRDefault="00277DD8" w:rsidP="003F23B5">
      <w:pPr>
        <w:tabs>
          <w:tab w:val="left" w:pos="4060"/>
        </w:tabs>
      </w:pPr>
    </w:p>
    <w:p w:rsidR="00277DD8" w:rsidRDefault="00277DD8" w:rsidP="003F23B5">
      <w:pPr>
        <w:tabs>
          <w:tab w:val="left" w:pos="4060"/>
        </w:tabs>
      </w:pPr>
    </w:p>
    <w:p w:rsidR="00610AC0" w:rsidRDefault="00610AC0" w:rsidP="003F23B5">
      <w:pPr>
        <w:tabs>
          <w:tab w:val="left" w:pos="4060"/>
        </w:tabs>
      </w:pPr>
    </w:p>
    <w:sectPr w:rsidR="00610AC0" w:rsidSect="003F23B5">
      <w:footerReference w:type="default" r:id="rId9"/>
      <w:pgSz w:w="11906" w:h="16838"/>
      <w:pgMar w:top="1191" w:right="1361" w:bottom="1191" w:left="13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3F7" w:rsidRDefault="00E063F7">
      <w:r>
        <w:separator/>
      </w:r>
    </w:p>
  </w:endnote>
  <w:endnote w:type="continuationSeparator" w:id="0">
    <w:p w:rsidR="00E063F7" w:rsidRDefault="00E0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2D8" w:rsidRDefault="00AD72D8">
    <w:pPr>
      <w:pStyle w:val="Footer"/>
      <w:jc w:val="center"/>
      <w:rPr>
        <w:sz w:val="16"/>
      </w:rPr>
    </w:pPr>
    <w:r>
      <w:rPr>
        <w:rStyle w:val="PageNumber"/>
      </w:rPr>
      <w:fldChar w:fldCharType="begin"/>
    </w:r>
    <w:r>
      <w:rPr>
        <w:rStyle w:val="PageNumber"/>
      </w:rPr>
      <w:instrText xml:space="preserve"> PAGE </w:instrText>
    </w:r>
    <w:r>
      <w:rPr>
        <w:rStyle w:val="PageNumber"/>
      </w:rPr>
      <w:fldChar w:fldCharType="separate"/>
    </w:r>
    <w:r w:rsidR="002B69E8">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3F7" w:rsidRDefault="00E063F7">
      <w:r>
        <w:separator/>
      </w:r>
    </w:p>
  </w:footnote>
  <w:footnote w:type="continuationSeparator" w:id="0">
    <w:p w:rsidR="00E063F7" w:rsidRDefault="00E063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54EC2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2731C"/>
    <w:multiLevelType w:val="hybridMultilevel"/>
    <w:tmpl w:val="A45AB78C"/>
    <w:lvl w:ilvl="0" w:tplc="CC8A5954">
      <w:start w:val="1"/>
      <w:numFmt w:val="lowerLetter"/>
      <w:lvlText w:val="%1)"/>
      <w:lvlJc w:val="left"/>
      <w:pPr>
        <w:tabs>
          <w:tab w:val="num" w:pos="1418"/>
        </w:tabs>
        <w:ind w:left="1418" w:hanging="488"/>
      </w:pPr>
      <w:rPr>
        <w:rFonts w:hint="default"/>
      </w:rPr>
    </w:lvl>
    <w:lvl w:ilvl="1" w:tplc="04090019">
      <w:start w:val="1"/>
      <w:numFmt w:val="lowerLetter"/>
      <w:lvlText w:val="%2."/>
      <w:lvlJc w:val="left"/>
      <w:pPr>
        <w:tabs>
          <w:tab w:val="num" w:pos="1616"/>
        </w:tabs>
        <w:ind w:left="1616" w:hanging="360"/>
      </w:pPr>
    </w:lvl>
    <w:lvl w:ilvl="2" w:tplc="0409001B" w:tentative="1">
      <w:start w:val="1"/>
      <w:numFmt w:val="lowerRoman"/>
      <w:lvlText w:val="%3."/>
      <w:lvlJc w:val="right"/>
      <w:pPr>
        <w:tabs>
          <w:tab w:val="num" w:pos="2336"/>
        </w:tabs>
        <w:ind w:left="2336" w:hanging="180"/>
      </w:pPr>
    </w:lvl>
    <w:lvl w:ilvl="3" w:tplc="0409000F" w:tentative="1">
      <w:start w:val="1"/>
      <w:numFmt w:val="decimal"/>
      <w:lvlText w:val="%4."/>
      <w:lvlJc w:val="left"/>
      <w:pPr>
        <w:tabs>
          <w:tab w:val="num" w:pos="3056"/>
        </w:tabs>
        <w:ind w:left="3056" w:hanging="360"/>
      </w:pPr>
    </w:lvl>
    <w:lvl w:ilvl="4" w:tplc="04090019" w:tentative="1">
      <w:start w:val="1"/>
      <w:numFmt w:val="lowerLetter"/>
      <w:lvlText w:val="%5."/>
      <w:lvlJc w:val="left"/>
      <w:pPr>
        <w:tabs>
          <w:tab w:val="num" w:pos="3776"/>
        </w:tabs>
        <w:ind w:left="3776" w:hanging="360"/>
      </w:pPr>
    </w:lvl>
    <w:lvl w:ilvl="5" w:tplc="0409001B" w:tentative="1">
      <w:start w:val="1"/>
      <w:numFmt w:val="lowerRoman"/>
      <w:lvlText w:val="%6."/>
      <w:lvlJc w:val="right"/>
      <w:pPr>
        <w:tabs>
          <w:tab w:val="num" w:pos="4496"/>
        </w:tabs>
        <w:ind w:left="4496" w:hanging="180"/>
      </w:pPr>
    </w:lvl>
    <w:lvl w:ilvl="6" w:tplc="0409000F" w:tentative="1">
      <w:start w:val="1"/>
      <w:numFmt w:val="decimal"/>
      <w:lvlText w:val="%7."/>
      <w:lvlJc w:val="left"/>
      <w:pPr>
        <w:tabs>
          <w:tab w:val="num" w:pos="5216"/>
        </w:tabs>
        <w:ind w:left="5216" w:hanging="360"/>
      </w:pPr>
    </w:lvl>
    <w:lvl w:ilvl="7" w:tplc="04090019" w:tentative="1">
      <w:start w:val="1"/>
      <w:numFmt w:val="lowerLetter"/>
      <w:lvlText w:val="%8."/>
      <w:lvlJc w:val="left"/>
      <w:pPr>
        <w:tabs>
          <w:tab w:val="num" w:pos="5936"/>
        </w:tabs>
        <w:ind w:left="5936" w:hanging="360"/>
      </w:pPr>
    </w:lvl>
    <w:lvl w:ilvl="8" w:tplc="0409001B" w:tentative="1">
      <w:start w:val="1"/>
      <w:numFmt w:val="lowerRoman"/>
      <w:lvlText w:val="%9."/>
      <w:lvlJc w:val="right"/>
      <w:pPr>
        <w:tabs>
          <w:tab w:val="num" w:pos="6656"/>
        </w:tabs>
        <w:ind w:left="6656" w:hanging="180"/>
      </w:pPr>
    </w:lvl>
  </w:abstractNum>
  <w:abstractNum w:abstractNumId="2">
    <w:nsid w:val="05D3329B"/>
    <w:multiLevelType w:val="singleLevel"/>
    <w:tmpl w:val="5C128256"/>
    <w:lvl w:ilvl="0">
      <w:start w:val="1"/>
      <w:numFmt w:val="lowerLetter"/>
      <w:lvlText w:val="%1)"/>
      <w:lvlJc w:val="left"/>
      <w:pPr>
        <w:tabs>
          <w:tab w:val="num" w:pos="2160"/>
        </w:tabs>
        <w:ind w:left="2160" w:hanging="720"/>
      </w:pPr>
      <w:rPr>
        <w:rFonts w:hint="default"/>
      </w:rPr>
    </w:lvl>
  </w:abstractNum>
  <w:abstractNum w:abstractNumId="3">
    <w:nsid w:val="08CD5C15"/>
    <w:multiLevelType w:val="hybridMultilevel"/>
    <w:tmpl w:val="BC0A85D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E015C9F"/>
    <w:multiLevelType w:val="multilevel"/>
    <w:tmpl w:val="B71C59D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01810BA"/>
    <w:multiLevelType w:val="singleLevel"/>
    <w:tmpl w:val="CC2650B6"/>
    <w:lvl w:ilvl="0">
      <w:start w:val="1"/>
      <w:numFmt w:val="lowerLetter"/>
      <w:lvlText w:val="%1)"/>
      <w:lvlJc w:val="left"/>
      <w:pPr>
        <w:tabs>
          <w:tab w:val="num" w:pos="2160"/>
        </w:tabs>
        <w:ind w:left="2160" w:hanging="720"/>
      </w:pPr>
      <w:rPr>
        <w:rFonts w:hint="default"/>
      </w:rPr>
    </w:lvl>
  </w:abstractNum>
  <w:abstractNum w:abstractNumId="6">
    <w:nsid w:val="10496995"/>
    <w:multiLevelType w:val="multilevel"/>
    <w:tmpl w:val="6332EFD0"/>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7">
    <w:nsid w:val="18BF1148"/>
    <w:multiLevelType w:val="multilevel"/>
    <w:tmpl w:val="AE4C317A"/>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nsid w:val="1A491F05"/>
    <w:multiLevelType w:val="multilevel"/>
    <w:tmpl w:val="9A4A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E70613"/>
    <w:multiLevelType w:val="multilevel"/>
    <w:tmpl w:val="473AC8C2"/>
    <w:lvl w:ilvl="0">
      <w:start w:val="5"/>
      <w:numFmt w:val="decimal"/>
      <w:lvlText w:val="%1.1"/>
      <w:lvlJc w:val="left"/>
      <w:pPr>
        <w:tabs>
          <w:tab w:val="num" w:pos="720"/>
        </w:tabs>
        <w:ind w:left="720" w:hanging="720"/>
      </w:pPr>
      <w:rPr>
        <w:rFonts w:hint="default"/>
      </w:rPr>
    </w:lvl>
    <w:lvl w:ilvl="1">
      <w:start w:val="2"/>
      <w:numFmt w:val="decimal"/>
      <w:lvlRestart w:val="0"/>
      <w:lvlText w:val="%1.%2"/>
      <w:lvlJc w:val="left"/>
      <w:pPr>
        <w:tabs>
          <w:tab w:val="num" w:pos="1440"/>
        </w:tabs>
        <w:ind w:left="1440" w:hanging="720"/>
      </w:pPr>
      <w:rPr>
        <w:rFonts w:hint="default"/>
      </w:rPr>
    </w:lvl>
    <w:lvl w:ilvl="2">
      <w:start w:val="1"/>
      <w:numFmt w:val="decimal"/>
      <w:lvlText w:val="a)"/>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nsid w:val="228C1F2D"/>
    <w:multiLevelType w:val="hybridMultilevel"/>
    <w:tmpl w:val="5D5C150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B407643"/>
    <w:multiLevelType w:val="singleLevel"/>
    <w:tmpl w:val="71FC6CF2"/>
    <w:lvl w:ilvl="0">
      <w:start w:val="1"/>
      <w:numFmt w:val="lowerLetter"/>
      <w:lvlText w:val="%1)"/>
      <w:lvlJc w:val="left"/>
      <w:pPr>
        <w:tabs>
          <w:tab w:val="num" w:pos="2160"/>
        </w:tabs>
        <w:ind w:left="2160" w:hanging="720"/>
      </w:pPr>
      <w:rPr>
        <w:rFonts w:hint="default"/>
      </w:rPr>
    </w:lvl>
  </w:abstractNum>
  <w:abstractNum w:abstractNumId="12">
    <w:nsid w:val="2C4514E4"/>
    <w:multiLevelType w:val="hybridMultilevel"/>
    <w:tmpl w:val="27DEC6CE"/>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D1A6CD7"/>
    <w:multiLevelType w:val="multilevel"/>
    <w:tmpl w:val="9ACC283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2ECB702E"/>
    <w:multiLevelType w:val="multilevel"/>
    <w:tmpl w:val="AC388178"/>
    <w:lvl w:ilvl="0">
      <w:start w:val="4"/>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2F8715F4"/>
    <w:multiLevelType w:val="hybridMultilevel"/>
    <w:tmpl w:val="D8B0597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17A4A78"/>
    <w:multiLevelType w:val="singleLevel"/>
    <w:tmpl w:val="5F5CD028"/>
    <w:lvl w:ilvl="0">
      <w:start w:val="1"/>
      <w:numFmt w:val="lowerLetter"/>
      <w:lvlText w:val="%1)"/>
      <w:lvlJc w:val="left"/>
      <w:pPr>
        <w:tabs>
          <w:tab w:val="num" w:pos="2160"/>
        </w:tabs>
        <w:ind w:left="2160" w:hanging="720"/>
      </w:pPr>
      <w:rPr>
        <w:rFonts w:hint="default"/>
      </w:rPr>
    </w:lvl>
  </w:abstractNum>
  <w:abstractNum w:abstractNumId="17">
    <w:nsid w:val="331D1D47"/>
    <w:multiLevelType w:val="singleLevel"/>
    <w:tmpl w:val="CC102666"/>
    <w:lvl w:ilvl="0">
      <w:start w:val="1"/>
      <w:numFmt w:val="lowerLetter"/>
      <w:lvlText w:val="%1)"/>
      <w:lvlJc w:val="left"/>
      <w:pPr>
        <w:tabs>
          <w:tab w:val="num" w:pos="2160"/>
        </w:tabs>
        <w:ind w:left="2160" w:hanging="720"/>
      </w:pPr>
      <w:rPr>
        <w:rFonts w:hint="default"/>
      </w:rPr>
    </w:lvl>
  </w:abstractNum>
  <w:abstractNum w:abstractNumId="18">
    <w:nsid w:val="34DA5D16"/>
    <w:multiLevelType w:val="multilevel"/>
    <w:tmpl w:val="AE4C317A"/>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nsid w:val="35ED76F1"/>
    <w:multiLevelType w:val="hybridMultilevel"/>
    <w:tmpl w:val="A88A61A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69F3ED4"/>
    <w:multiLevelType w:val="hybridMultilevel"/>
    <w:tmpl w:val="565A4AD2"/>
    <w:lvl w:ilvl="0" w:tplc="4560D2AA">
      <w:start w:val="1"/>
      <w:numFmt w:val="lowerRoman"/>
      <w:lvlText w:val="%1)"/>
      <w:lvlJc w:val="left"/>
      <w:pPr>
        <w:tabs>
          <w:tab w:val="num" w:pos="2220"/>
        </w:tabs>
        <w:ind w:left="2220" w:hanging="720"/>
      </w:pPr>
      <w:rPr>
        <w:rFonts w:hint="default"/>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21">
    <w:nsid w:val="3AFA387F"/>
    <w:multiLevelType w:val="hybridMultilevel"/>
    <w:tmpl w:val="2E7008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5A5457"/>
    <w:multiLevelType w:val="singleLevel"/>
    <w:tmpl w:val="86281624"/>
    <w:lvl w:ilvl="0">
      <w:start w:val="1"/>
      <w:numFmt w:val="lowerLetter"/>
      <w:lvlText w:val="%1)"/>
      <w:lvlJc w:val="left"/>
      <w:pPr>
        <w:tabs>
          <w:tab w:val="num" w:pos="2160"/>
        </w:tabs>
        <w:ind w:left="2160" w:hanging="720"/>
      </w:pPr>
      <w:rPr>
        <w:rFonts w:hint="default"/>
      </w:rPr>
    </w:lvl>
  </w:abstractNum>
  <w:abstractNum w:abstractNumId="23">
    <w:nsid w:val="3E44706F"/>
    <w:multiLevelType w:val="multilevel"/>
    <w:tmpl w:val="279AC4F6"/>
    <w:lvl w:ilvl="0">
      <w:start w:val="1"/>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42F14BC6"/>
    <w:multiLevelType w:val="hybridMultilevel"/>
    <w:tmpl w:val="7A3E0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F8586F"/>
    <w:multiLevelType w:val="multilevel"/>
    <w:tmpl w:val="3D6CC8AC"/>
    <w:lvl w:ilvl="0">
      <w:start w:val="5"/>
      <w:numFmt w:val="decimal"/>
      <w:lvlText w:val="%1.1"/>
      <w:lvlJc w:val="left"/>
      <w:pPr>
        <w:tabs>
          <w:tab w:val="num" w:pos="720"/>
        </w:tabs>
        <w:ind w:left="720" w:hanging="720"/>
      </w:pPr>
      <w:rPr>
        <w:rFonts w:hint="default"/>
      </w:rPr>
    </w:lvl>
    <w:lvl w:ilvl="1">
      <w:start w:val="3"/>
      <w:numFmt w:val="decimal"/>
      <w:lvlRestart w:val="0"/>
      <w:lvlText w:val="%1.%2"/>
      <w:lvlJc w:val="left"/>
      <w:pPr>
        <w:tabs>
          <w:tab w:val="num" w:pos="1440"/>
        </w:tabs>
        <w:ind w:left="1440" w:hanging="720"/>
      </w:pPr>
      <w:rPr>
        <w:rFonts w:hint="default"/>
        <w:sz w:val="22"/>
      </w:rPr>
    </w:lvl>
    <w:lvl w:ilvl="2">
      <w:start w:val="1"/>
      <w:numFmt w:val="decimal"/>
      <w:lvlText w:val="a)"/>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nsid w:val="46295DB2"/>
    <w:multiLevelType w:val="multilevel"/>
    <w:tmpl w:val="09CC4976"/>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49882C19"/>
    <w:multiLevelType w:val="hybridMultilevel"/>
    <w:tmpl w:val="C6E005F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99642F7"/>
    <w:multiLevelType w:val="multilevel"/>
    <w:tmpl w:val="9D3CB6D6"/>
    <w:lvl w:ilvl="0">
      <w:start w:val="5"/>
      <w:numFmt w:val="decimal"/>
      <w:lvlText w:val="%1.0"/>
      <w:lvlJc w:val="left"/>
      <w:pPr>
        <w:tabs>
          <w:tab w:val="num" w:pos="720"/>
        </w:tabs>
        <w:ind w:left="720" w:hanging="720"/>
      </w:pPr>
      <w:rPr>
        <w:rFonts w:hint="default"/>
        <w:b/>
        <w:i w:val="0"/>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nsid w:val="49BA251F"/>
    <w:multiLevelType w:val="multilevel"/>
    <w:tmpl w:val="D71499E6"/>
    <w:lvl w:ilvl="0">
      <w:start w:val="5"/>
      <w:numFmt w:val="decimal"/>
      <w:lvlText w:val="%1.0"/>
      <w:lvlJc w:val="left"/>
      <w:pPr>
        <w:tabs>
          <w:tab w:val="num" w:pos="720"/>
        </w:tabs>
        <w:ind w:left="720" w:hanging="720"/>
      </w:pPr>
      <w:rPr>
        <w:rFonts w:hint="default"/>
      </w:rPr>
    </w:lvl>
    <w:lvl w:ilvl="1">
      <w:numFmt w:val="decimal"/>
      <w:lvlRestart w:val="0"/>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nsid w:val="4D57512C"/>
    <w:multiLevelType w:val="singleLevel"/>
    <w:tmpl w:val="A90E06A6"/>
    <w:lvl w:ilvl="0">
      <w:start w:val="1"/>
      <w:numFmt w:val="lowerLetter"/>
      <w:lvlText w:val="%1)"/>
      <w:lvlJc w:val="left"/>
      <w:pPr>
        <w:tabs>
          <w:tab w:val="num" w:pos="2160"/>
        </w:tabs>
        <w:ind w:left="2160" w:hanging="720"/>
      </w:pPr>
      <w:rPr>
        <w:rFonts w:hint="default"/>
      </w:rPr>
    </w:lvl>
  </w:abstractNum>
  <w:abstractNum w:abstractNumId="31">
    <w:nsid w:val="4D9D3ADA"/>
    <w:multiLevelType w:val="hybridMultilevel"/>
    <w:tmpl w:val="8342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C51698"/>
    <w:multiLevelType w:val="multilevel"/>
    <w:tmpl w:val="18E8E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4B39F8"/>
    <w:multiLevelType w:val="multilevel"/>
    <w:tmpl w:val="20420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592440"/>
    <w:multiLevelType w:val="multilevel"/>
    <w:tmpl w:val="C2246338"/>
    <w:lvl w:ilvl="0">
      <w:start w:val="5"/>
      <w:numFmt w:val="decimal"/>
      <w:lvlText w:val="%1.1"/>
      <w:lvlJc w:val="left"/>
      <w:pPr>
        <w:tabs>
          <w:tab w:val="num" w:pos="731"/>
        </w:tabs>
        <w:ind w:left="731" w:hanging="720"/>
      </w:pPr>
      <w:rPr>
        <w:rFonts w:hint="default"/>
        <w:sz w:val="22"/>
      </w:rPr>
    </w:lvl>
    <w:lvl w:ilvl="1">
      <w:start w:val="1"/>
      <w:numFmt w:val="decimal"/>
      <w:lvlRestart w:val="0"/>
      <w:lvlText w:val="%1.%2"/>
      <w:lvlJc w:val="left"/>
      <w:pPr>
        <w:tabs>
          <w:tab w:val="num" w:pos="1451"/>
        </w:tabs>
        <w:ind w:left="1451" w:hanging="720"/>
      </w:pPr>
      <w:rPr>
        <w:rFonts w:hint="default"/>
      </w:rPr>
    </w:lvl>
    <w:lvl w:ilvl="2">
      <w:start w:val="1"/>
      <w:numFmt w:val="decimal"/>
      <w:lvlText w:val="a)"/>
      <w:lvlJc w:val="left"/>
      <w:pPr>
        <w:tabs>
          <w:tab w:val="num" w:pos="2171"/>
        </w:tabs>
        <w:ind w:left="2171" w:hanging="720"/>
      </w:pPr>
      <w:rPr>
        <w:rFonts w:hint="default"/>
      </w:rPr>
    </w:lvl>
    <w:lvl w:ilvl="3">
      <w:start w:val="1"/>
      <w:numFmt w:val="decimal"/>
      <w:lvlText w:val="%1.%2.%3.%4"/>
      <w:lvlJc w:val="left"/>
      <w:pPr>
        <w:tabs>
          <w:tab w:val="num" w:pos="2891"/>
        </w:tabs>
        <w:ind w:left="2891" w:hanging="720"/>
      </w:pPr>
      <w:rPr>
        <w:rFonts w:hint="default"/>
      </w:rPr>
    </w:lvl>
    <w:lvl w:ilvl="4">
      <w:start w:val="1"/>
      <w:numFmt w:val="decimal"/>
      <w:lvlText w:val="%1.%2.%3.%4.%5"/>
      <w:lvlJc w:val="left"/>
      <w:pPr>
        <w:tabs>
          <w:tab w:val="num" w:pos="3971"/>
        </w:tabs>
        <w:ind w:left="3971" w:hanging="1080"/>
      </w:pPr>
      <w:rPr>
        <w:rFonts w:hint="default"/>
      </w:rPr>
    </w:lvl>
    <w:lvl w:ilvl="5">
      <w:start w:val="1"/>
      <w:numFmt w:val="decimal"/>
      <w:lvlText w:val="%1.%2.%3.%4.%5.%6"/>
      <w:lvlJc w:val="left"/>
      <w:pPr>
        <w:tabs>
          <w:tab w:val="num" w:pos="4691"/>
        </w:tabs>
        <w:ind w:left="4691" w:hanging="1080"/>
      </w:pPr>
      <w:rPr>
        <w:rFonts w:hint="default"/>
      </w:rPr>
    </w:lvl>
    <w:lvl w:ilvl="6">
      <w:start w:val="1"/>
      <w:numFmt w:val="decimal"/>
      <w:lvlText w:val="%1.%2.%3.%4.%5.%6.%7"/>
      <w:lvlJc w:val="left"/>
      <w:pPr>
        <w:tabs>
          <w:tab w:val="num" w:pos="5771"/>
        </w:tabs>
        <w:ind w:left="5771" w:hanging="1440"/>
      </w:pPr>
      <w:rPr>
        <w:rFonts w:hint="default"/>
      </w:rPr>
    </w:lvl>
    <w:lvl w:ilvl="7">
      <w:start w:val="1"/>
      <w:numFmt w:val="decimal"/>
      <w:lvlText w:val="%1.%2.%3.%4.%5.%6.%7.%8"/>
      <w:lvlJc w:val="left"/>
      <w:pPr>
        <w:tabs>
          <w:tab w:val="num" w:pos="6491"/>
        </w:tabs>
        <w:ind w:left="6491" w:hanging="1440"/>
      </w:pPr>
      <w:rPr>
        <w:rFonts w:hint="default"/>
      </w:rPr>
    </w:lvl>
    <w:lvl w:ilvl="8">
      <w:start w:val="1"/>
      <w:numFmt w:val="decimal"/>
      <w:lvlText w:val="%1.%2.%3.%4.%5.%6.%7.%8.%9"/>
      <w:lvlJc w:val="left"/>
      <w:pPr>
        <w:tabs>
          <w:tab w:val="num" w:pos="7211"/>
        </w:tabs>
        <w:ind w:left="7211" w:hanging="1440"/>
      </w:pPr>
      <w:rPr>
        <w:rFonts w:hint="default"/>
      </w:rPr>
    </w:lvl>
  </w:abstractNum>
  <w:abstractNum w:abstractNumId="35">
    <w:nsid w:val="594E5AC2"/>
    <w:multiLevelType w:val="hybridMultilevel"/>
    <w:tmpl w:val="4888E8B0"/>
    <w:lvl w:ilvl="0" w:tplc="844E19B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5B540011"/>
    <w:multiLevelType w:val="multilevel"/>
    <w:tmpl w:val="892E2D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5CE05A1D"/>
    <w:multiLevelType w:val="hybridMultilevel"/>
    <w:tmpl w:val="A19A405A"/>
    <w:lvl w:ilvl="0" w:tplc="14960D2A">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1F4CDE"/>
    <w:multiLevelType w:val="singleLevel"/>
    <w:tmpl w:val="3B1C134E"/>
    <w:lvl w:ilvl="0">
      <w:start w:val="1"/>
      <w:numFmt w:val="lowerLetter"/>
      <w:lvlText w:val="%1)"/>
      <w:lvlJc w:val="left"/>
      <w:pPr>
        <w:tabs>
          <w:tab w:val="num" w:pos="2160"/>
        </w:tabs>
        <w:ind w:left="2160" w:hanging="720"/>
      </w:pPr>
      <w:rPr>
        <w:rFonts w:hint="default"/>
      </w:rPr>
    </w:lvl>
  </w:abstractNum>
  <w:abstractNum w:abstractNumId="39">
    <w:nsid w:val="6E185422"/>
    <w:multiLevelType w:val="multilevel"/>
    <w:tmpl w:val="D160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F321F8"/>
    <w:multiLevelType w:val="multilevel"/>
    <w:tmpl w:val="F198D5B4"/>
    <w:lvl w:ilvl="0">
      <w:start w:val="6"/>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1">
    <w:nsid w:val="778459CB"/>
    <w:multiLevelType w:val="hybridMultilevel"/>
    <w:tmpl w:val="B358AA54"/>
    <w:lvl w:ilvl="0" w:tplc="14960D2A">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848330E"/>
    <w:multiLevelType w:val="hybridMultilevel"/>
    <w:tmpl w:val="D9AE6D7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7F1C2FBC"/>
    <w:multiLevelType w:val="hybridMultilevel"/>
    <w:tmpl w:val="E1D6790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3"/>
  </w:num>
  <w:num w:numId="2">
    <w:abstractNumId w:val="36"/>
  </w:num>
  <w:num w:numId="3">
    <w:abstractNumId w:val="26"/>
  </w:num>
  <w:num w:numId="4">
    <w:abstractNumId w:val="11"/>
  </w:num>
  <w:num w:numId="5">
    <w:abstractNumId w:val="4"/>
  </w:num>
  <w:num w:numId="6">
    <w:abstractNumId w:val="14"/>
  </w:num>
  <w:num w:numId="7">
    <w:abstractNumId w:val="13"/>
  </w:num>
  <w:num w:numId="8">
    <w:abstractNumId w:val="16"/>
  </w:num>
  <w:num w:numId="9">
    <w:abstractNumId w:val="5"/>
  </w:num>
  <w:num w:numId="10">
    <w:abstractNumId w:val="38"/>
  </w:num>
  <w:num w:numId="11">
    <w:abstractNumId w:val="2"/>
  </w:num>
  <w:num w:numId="12">
    <w:abstractNumId w:val="6"/>
  </w:num>
  <w:num w:numId="13">
    <w:abstractNumId w:val="18"/>
  </w:num>
  <w:num w:numId="14">
    <w:abstractNumId w:val="17"/>
  </w:num>
  <w:num w:numId="15">
    <w:abstractNumId w:val="30"/>
  </w:num>
  <w:num w:numId="16">
    <w:abstractNumId w:val="22"/>
  </w:num>
  <w:num w:numId="17">
    <w:abstractNumId w:val="29"/>
  </w:num>
  <w:num w:numId="18">
    <w:abstractNumId w:val="34"/>
  </w:num>
  <w:num w:numId="19">
    <w:abstractNumId w:val="1"/>
  </w:num>
  <w:num w:numId="20">
    <w:abstractNumId w:val="9"/>
  </w:num>
  <w:num w:numId="21">
    <w:abstractNumId w:val="25"/>
  </w:num>
  <w:num w:numId="22">
    <w:abstractNumId w:val="40"/>
  </w:num>
  <w:num w:numId="23">
    <w:abstractNumId w:val="28"/>
  </w:num>
  <w:num w:numId="24">
    <w:abstractNumId w:val="20"/>
  </w:num>
  <w:num w:numId="25">
    <w:abstractNumId w:val="27"/>
  </w:num>
  <w:num w:numId="26">
    <w:abstractNumId w:val="35"/>
  </w:num>
  <w:num w:numId="27">
    <w:abstractNumId w:val="12"/>
  </w:num>
  <w:num w:numId="28">
    <w:abstractNumId w:val="7"/>
  </w:num>
  <w:num w:numId="29">
    <w:abstractNumId w:val="39"/>
  </w:num>
  <w:num w:numId="30">
    <w:abstractNumId w:val="33"/>
  </w:num>
  <w:num w:numId="31">
    <w:abstractNumId w:val="32"/>
  </w:num>
  <w:num w:numId="32">
    <w:abstractNumId w:val="19"/>
  </w:num>
  <w:num w:numId="33">
    <w:abstractNumId w:val="8"/>
  </w:num>
  <w:num w:numId="34">
    <w:abstractNumId w:val="3"/>
  </w:num>
  <w:num w:numId="35">
    <w:abstractNumId w:val="42"/>
  </w:num>
  <w:num w:numId="36">
    <w:abstractNumId w:val="0"/>
  </w:num>
  <w:num w:numId="37">
    <w:abstractNumId w:val="31"/>
  </w:num>
  <w:num w:numId="38">
    <w:abstractNumId w:val="41"/>
  </w:num>
  <w:num w:numId="39">
    <w:abstractNumId w:val="37"/>
  </w:num>
  <w:num w:numId="40">
    <w:abstractNumId w:val="10"/>
  </w:num>
  <w:num w:numId="41">
    <w:abstractNumId w:val="21"/>
  </w:num>
  <w:num w:numId="42">
    <w:abstractNumId w:val="24"/>
  </w:num>
  <w:num w:numId="43">
    <w:abstractNumId w:val="43"/>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A96"/>
    <w:rsid w:val="000004B2"/>
    <w:rsid w:val="00027677"/>
    <w:rsid w:val="00084152"/>
    <w:rsid w:val="000A743E"/>
    <w:rsid w:val="000A7DE2"/>
    <w:rsid w:val="000C2CCF"/>
    <w:rsid w:val="001075AA"/>
    <w:rsid w:val="00113432"/>
    <w:rsid w:val="00114E65"/>
    <w:rsid w:val="00146E03"/>
    <w:rsid w:val="00153C01"/>
    <w:rsid w:val="001652E3"/>
    <w:rsid w:val="00170AD9"/>
    <w:rsid w:val="00171864"/>
    <w:rsid w:val="001B5FCC"/>
    <w:rsid w:val="001C3D06"/>
    <w:rsid w:val="001C4C59"/>
    <w:rsid w:val="001C7D8C"/>
    <w:rsid w:val="001D6951"/>
    <w:rsid w:val="001E11BD"/>
    <w:rsid w:val="00203FE1"/>
    <w:rsid w:val="00206744"/>
    <w:rsid w:val="00210024"/>
    <w:rsid w:val="00210F65"/>
    <w:rsid w:val="0022237C"/>
    <w:rsid w:val="0025501C"/>
    <w:rsid w:val="00263C74"/>
    <w:rsid w:val="00277DD8"/>
    <w:rsid w:val="002973E2"/>
    <w:rsid w:val="002A18B2"/>
    <w:rsid w:val="002A5664"/>
    <w:rsid w:val="002B58A8"/>
    <w:rsid w:val="002B69E8"/>
    <w:rsid w:val="00303057"/>
    <w:rsid w:val="00305094"/>
    <w:rsid w:val="00310110"/>
    <w:rsid w:val="00347292"/>
    <w:rsid w:val="00357ACB"/>
    <w:rsid w:val="003862D1"/>
    <w:rsid w:val="00394B93"/>
    <w:rsid w:val="003E53AE"/>
    <w:rsid w:val="003F23B5"/>
    <w:rsid w:val="00420590"/>
    <w:rsid w:val="00434A3B"/>
    <w:rsid w:val="0045777D"/>
    <w:rsid w:val="00464F33"/>
    <w:rsid w:val="004C4FC4"/>
    <w:rsid w:val="004C5B79"/>
    <w:rsid w:val="004C6F2A"/>
    <w:rsid w:val="004D0773"/>
    <w:rsid w:val="00527EBD"/>
    <w:rsid w:val="005312B6"/>
    <w:rsid w:val="00535FCA"/>
    <w:rsid w:val="005A22CB"/>
    <w:rsid w:val="005A2B69"/>
    <w:rsid w:val="005A434E"/>
    <w:rsid w:val="005A79BD"/>
    <w:rsid w:val="005B6020"/>
    <w:rsid w:val="005C326F"/>
    <w:rsid w:val="005C3812"/>
    <w:rsid w:val="005D7651"/>
    <w:rsid w:val="005E7D68"/>
    <w:rsid w:val="005F55D5"/>
    <w:rsid w:val="00604357"/>
    <w:rsid w:val="00610AC0"/>
    <w:rsid w:val="006247D7"/>
    <w:rsid w:val="00660AD3"/>
    <w:rsid w:val="00672479"/>
    <w:rsid w:val="006745A8"/>
    <w:rsid w:val="00676189"/>
    <w:rsid w:val="00687F36"/>
    <w:rsid w:val="006C4FEA"/>
    <w:rsid w:val="006D2EAD"/>
    <w:rsid w:val="006D34C6"/>
    <w:rsid w:val="00750933"/>
    <w:rsid w:val="00753EAA"/>
    <w:rsid w:val="00791148"/>
    <w:rsid w:val="007B173B"/>
    <w:rsid w:val="007C2186"/>
    <w:rsid w:val="007C47DE"/>
    <w:rsid w:val="00801806"/>
    <w:rsid w:val="00801A70"/>
    <w:rsid w:val="00816FEE"/>
    <w:rsid w:val="00857AB8"/>
    <w:rsid w:val="00865683"/>
    <w:rsid w:val="0088781C"/>
    <w:rsid w:val="008C259E"/>
    <w:rsid w:val="008C3281"/>
    <w:rsid w:val="008C358B"/>
    <w:rsid w:val="008D3091"/>
    <w:rsid w:val="008D5958"/>
    <w:rsid w:val="008E5A96"/>
    <w:rsid w:val="009014DC"/>
    <w:rsid w:val="0091395A"/>
    <w:rsid w:val="00914785"/>
    <w:rsid w:val="00917E5A"/>
    <w:rsid w:val="009226D4"/>
    <w:rsid w:val="00942C5B"/>
    <w:rsid w:val="00943B55"/>
    <w:rsid w:val="0098044D"/>
    <w:rsid w:val="009A3B7A"/>
    <w:rsid w:val="009A45A2"/>
    <w:rsid w:val="009F13F1"/>
    <w:rsid w:val="00A058BF"/>
    <w:rsid w:val="00A11995"/>
    <w:rsid w:val="00A1358D"/>
    <w:rsid w:val="00A22E18"/>
    <w:rsid w:val="00A24583"/>
    <w:rsid w:val="00A646BB"/>
    <w:rsid w:val="00A649A7"/>
    <w:rsid w:val="00A66298"/>
    <w:rsid w:val="00A75AF5"/>
    <w:rsid w:val="00A76629"/>
    <w:rsid w:val="00AA58F1"/>
    <w:rsid w:val="00AB257A"/>
    <w:rsid w:val="00AC0ADF"/>
    <w:rsid w:val="00AD6B47"/>
    <w:rsid w:val="00AD72D8"/>
    <w:rsid w:val="00AE3095"/>
    <w:rsid w:val="00B03412"/>
    <w:rsid w:val="00B10528"/>
    <w:rsid w:val="00B404C0"/>
    <w:rsid w:val="00B61360"/>
    <w:rsid w:val="00B74E16"/>
    <w:rsid w:val="00BA0345"/>
    <w:rsid w:val="00BA1A39"/>
    <w:rsid w:val="00BA6226"/>
    <w:rsid w:val="00BD0185"/>
    <w:rsid w:val="00C11B9A"/>
    <w:rsid w:val="00C3217D"/>
    <w:rsid w:val="00C82F05"/>
    <w:rsid w:val="00C85373"/>
    <w:rsid w:val="00C87782"/>
    <w:rsid w:val="00CC0C73"/>
    <w:rsid w:val="00CD3123"/>
    <w:rsid w:val="00CE305B"/>
    <w:rsid w:val="00CF2EB6"/>
    <w:rsid w:val="00D43D19"/>
    <w:rsid w:val="00D631A5"/>
    <w:rsid w:val="00D82DE8"/>
    <w:rsid w:val="00D86C47"/>
    <w:rsid w:val="00DA5F4D"/>
    <w:rsid w:val="00DF5F42"/>
    <w:rsid w:val="00DF7EF6"/>
    <w:rsid w:val="00E063F7"/>
    <w:rsid w:val="00E06B10"/>
    <w:rsid w:val="00E3783B"/>
    <w:rsid w:val="00E46FF5"/>
    <w:rsid w:val="00E658E1"/>
    <w:rsid w:val="00E86421"/>
    <w:rsid w:val="00EA06D4"/>
    <w:rsid w:val="00EB5D63"/>
    <w:rsid w:val="00EC626F"/>
    <w:rsid w:val="00ED16AD"/>
    <w:rsid w:val="00ED79F6"/>
    <w:rsid w:val="00EE7CC8"/>
    <w:rsid w:val="00F05AE3"/>
    <w:rsid w:val="00F2599D"/>
    <w:rsid w:val="00F33C7F"/>
    <w:rsid w:val="00F41B17"/>
    <w:rsid w:val="00F93C1B"/>
    <w:rsid w:val="00F96059"/>
    <w:rsid w:val="00FB3EAE"/>
    <w:rsid w:val="00FC57BA"/>
    <w:rsid w:val="00FD0052"/>
    <w:rsid w:val="00FD1618"/>
    <w:rsid w:val="00FE2B7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AU"/>
    </w:rPr>
  </w:style>
  <w:style w:type="paragraph" w:styleId="Heading1">
    <w:name w:val="heading 1"/>
    <w:basedOn w:val="Normal"/>
    <w:next w:val="Normal"/>
    <w:qFormat/>
    <w:pPr>
      <w:keepNext/>
      <w:ind w:left="720" w:firstLine="720"/>
      <w:outlineLvl w:val="0"/>
    </w:pPr>
    <w:rPr>
      <w:b/>
      <w:sz w:val="24"/>
    </w:rPr>
  </w:style>
  <w:style w:type="paragraph" w:styleId="Heading2">
    <w:name w:val="heading 2"/>
    <w:basedOn w:val="Normal"/>
    <w:next w:val="Normal"/>
    <w:qFormat/>
    <w:pPr>
      <w:keepNext/>
      <w:jc w:val="center"/>
      <w:outlineLvl w:val="1"/>
    </w:pPr>
    <w:rPr>
      <w:b/>
      <w:color w:val="0000FF"/>
      <w:sz w:val="22"/>
    </w:rPr>
  </w:style>
  <w:style w:type="paragraph" w:styleId="Heading3">
    <w:name w:val="heading 3"/>
    <w:basedOn w:val="Normal"/>
    <w:next w:val="Normal"/>
    <w:qFormat/>
    <w:pPr>
      <w:keepNext/>
      <w:jc w:val="both"/>
      <w:outlineLvl w:val="2"/>
    </w:pPr>
    <w:rPr>
      <w:b/>
      <w:color w:val="0000FF"/>
    </w:rPr>
  </w:style>
  <w:style w:type="paragraph" w:styleId="Heading4">
    <w:name w:val="heading 4"/>
    <w:basedOn w:val="Normal"/>
    <w:next w:val="Normal"/>
    <w:qFormat/>
    <w:pPr>
      <w:keepNext/>
      <w:outlineLvl w:val="3"/>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b/>
      <w:sz w:val="24"/>
    </w:rPr>
  </w:style>
  <w:style w:type="paragraph" w:styleId="BodyTextIndent3">
    <w:name w:val="Body Text Indent 3"/>
    <w:basedOn w:val="Normal"/>
    <w:pPr>
      <w:ind w:left="1440"/>
    </w:pPr>
    <w:rPr>
      <w:sz w:val="24"/>
      <w:lang w:eastAsia="en-AU"/>
    </w:rPr>
  </w:style>
  <w:style w:type="paragraph" w:styleId="BodyTextIndent">
    <w:name w:val="Body Text Indent"/>
    <w:basedOn w:val="Normal"/>
    <w:pPr>
      <w:tabs>
        <w:tab w:val="left" w:pos="1843"/>
      </w:tabs>
      <w:overflowPunct w:val="0"/>
      <w:autoSpaceDE w:val="0"/>
      <w:autoSpaceDN w:val="0"/>
      <w:adjustRightInd w:val="0"/>
      <w:ind w:left="720"/>
      <w:textAlignment w:val="baseline"/>
    </w:pPr>
    <w:rPr>
      <w:sz w:val="24"/>
      <w:lang w:eastAsia="en-AU"/>
    </w:rPr>
  </w:style>
  <w:style w:type="paragraph" w:styleId="BodyText">
    <w:name w:val="Body Text"/>
    <w:basedOn w:val="Normal"/>
    <w:link w:val="BodyTextChar"/>
    <w:pPr>
      <w:overflowPunct w:val="0"/>
      <w:autoSpaceDE w:val="0"/>
      <w:autoSpaceDN w:val="0"/>
      <w:adjustRightInd w:val="0"/>
      <w:textAlignment w:val="baseline"/>
    </w:pPr>
    <w:rPr>
      <w:sz w:val="24"/>
      <w:lang w:eastAsia="en-AU"/>
    </w:rPr>
  </w:style>
  <w:style w:type="character" w:customStyle="1" w:styleId="emailstyle15">
    <w:name w:val="emailstyle15"/>
    <w:basedOn w:val="DefaultParagraphFont"/>
  </w:style>
  <w:style w:type="character" w:styleId="Hyperlink">
    <w:name w:val="Hyperlink"/>
    <w:rPr>
      <w:color w:val="0000FF"/>
      <w:u w:val="single"/>
    </w:rPr>
  </w:style>
  <w:style w:type="paragraph" w:styleId="BodyText2">
    <w:name w:val="Body Text 2"/>
    <w:basedOn w:val="Normal"/>
    <w:pPr>
      <w:widowControl w:val="0"/>
    </w:pPr>
    <w:rPr>
      <w:rFonts w:eastAsia="SimSun"/>
      <w:b/>
      <w:bCs/>
      <w:kern w:val="2"/>
      <w:sz w:val="22"/>
      <w:szCs w:val="24"/>
      <w:lang w:val="en-US" w:eastAsia="zh-CN"/>
    </w:rPr>
  </w:style>
  <w:style w:type="character" w:styleId="Strong">
    <w:name w:val="Strong"/>
    <w:qFormat/>
    <w:rsid w:val="00AA58F1"/>
    <w:rPr>
      <w:b/>
      <w:bCs/>
    </w:rPr>
  </w:style>
  <w:style w:type="paragraph" w:styleId="BalloonText">
    <w:name w:val="Balloon Text"/>
    <w:basedOn w:val="Normal"/>
    <w:semiHidden/>
    <w:rsid w:val="006745A8"/>
    <w:rPr>
      <w:rFonts w:ascii="Tahoma" w:hAnsi="Tahoma" w:cs="Tahoma"/>
      <w:sz w:val="16"/>
      <w:szCs w:val="16"/>
    </w:rPr>
  </w:style>
  <w:style w:type="character" w:styleId="FollowedHyperlink">
    <w:name w:val="FollowedHyperlink"/>
    <w:rsid w:val="00687F36"/>
    <w:rPr>
      <w:color w:val="800080"/>
      <w:u w:val="single"/>
    </w:rPr>
  </w:style>
  <w:style w:type="table" w:styleId="TableGrid">
    <w:name w:val="Table Grid"/>
    <w:basedOn w:val="TableNormal"/>
    <w:rsid w:val="00BA03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C0ADF"/>
    <w:pPr>
      <w:ind w:left="720"/>
      <w:contextualSpacing/>
    </w:pPr>
    <w:rPr>
      <w:rFonts w:ascii="Calibri" w:eastAsiaTheme="minorHAnsi" w:hAnsi="Calibri" w:cs="Calibri"/>
      <w:sz w:val="22"/>
      <w:szCs w:val="22"/>
      <w:lang w:val="en-US"/>
    </w:rPr>
  </w:style>
  <w:style w:type="paragraph" w:customStyle="1" w:styleId="credentialsubheading1">
    <w:name w:val="credentialsubheading1"/>
    <w:basedOn w:val="Normal"/>
    <w:uiPriority w:val="99"/>
    <w:rsid w:val="00FE2B7D"/>
    <w:pPr>
      <w:spacing w:before="100" w:beforeAutospacing="1" w:after="100" w:afterAutospacing="1"/>
    </w:pPr>
    <w:rPr>
      <w:rFonts w:eastAsiaTheme="minorHAnsi"/>
      <w:sz w:val="24"/>
      <w:szCs w:val="24"/>
      <w:lang w:val="en-US"/>
    </w:rPr>
  </w:style>
  <w:style w:type="character" w:customStyle="1" w:styleId="BodyTextChar">
    <w:name w:val="Body Text Char"/>
    <w:basedOn w:val="DefaultParagraphFont"/>
    <w:link w:val="BodyText"/>
    <w:rsid w:val="00D43D19"/>
    <w:rPr>
      <w:sz w:val="2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AU"/>
    </w:rPr>
  </w:style>
  <w:style w:type="paragraph" w:styleId="Heading1">
    <w:name w:val="heading 1"/>
    <w:basedOn w:val="Normal"/>
    <w:next w:val="Normal"/>
    <w:qFormat/>
    <w:pPr>
      <w:keepNext/>
      <w:ind w:left="720" w:firstLine="720"/>
      <w:outlineLvl w:val="0"/>
    </w:pPr>
    <w:rPr>
      <w:b/>
      <w:sz w:val="24"/>
    </w:rPr>
  </w:style>
  <w:style w:type="paragraph" w:styleId="Heading2">
    <w:name w:val="heading 2"/>
    <w:basedOn w:val="Normal"/>
    <w:next w:val="Normal"/>
    <w:qFormat/>
    <w:pPr>
      <w:keepNext/>
      <w:jc w:val="center"/>
      <w:outlineLvl w:val="1"/>
    </w:pPr>
    <w:rPr>
      <w:b/>
      <w:color w:val="0000FF"/>
      <w:sz w:val="22"/>
    </w:rPr>
  </w:style>
  <w:style w:type="paragraph" w:styleId="Heading3">
    <w:name w:val="heading 3"/>
    <w:basedOn w:val="Normal"/>
    <w:next w:val="Normal"/>
    <w:qFormat/>
    <w:pPr>
      <w:keepNext/>
      <w:jc w:val="both"/>
      <w:outlineLvl w:val="2"/>
    </w:pPr>
    <w:rPr>
      <w:b/>
      <w:color w:val="0000FF"/>
    </w:rPr>
  </w:style>
  <w:style w:type="paragraph" w:styleId="Heading4">
    <w:name w:val="heading 4"/>
    <w:basedOn w:val="Normal"/>
    <w:next w:val="Normal"/>
    <w:qFormat/>
    <w:pPr>
      <w:keepNext/>
      <w:outlineLvl w:val="3"/>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b/>
      <w:sz w:val="24"/>
    </w:rPr>
  </w:style>
  <w:style w:type="paragraph" w:styleId="BodyTextIndent3">
    <w:name w:val="Body Text Indent 3"/>
    <w:basedOn w:val="Normal"/>
    <w:pPr>
      <w:ind w:left="1440"/>
    </w:pPr>
    <w:rPr>
      <w:sz w:val="24"/>
      <w:lang w:eastAsia="en-AU"/>
    </w:rPr>
  </w:style>
  <w:style w:type="paragraph" w:styleId="BodyTextIndent">
    <w:name w:val="Body Text Indent"/>
    <w:basedOn w:val="Normal"/>
    <w:pPr>
      <w:tabs>
        <w:tab w:val="left" w:pos="1843"/>
      </w:tabs>
      <w:overflowPunct w:val="0"/>
      <w:autoSpaceDE w:val="0"/>
      <w:autoSpaceDN w:val="0"/>
      <w:adjustRightInd w:val="0"/>
      <w:ind w:left="720"/>
      <w:textAlignment w:val="baseline"/>
    </w:pPr>
    <w:rPr>
      <w:sz w:val="24"/>
      <w:lang w:eastAsia="en-AU"/>
    </w:rPr>
  </w:style>
  <w:style w:type="paragraph" w:styleId="BodyText">
    <w:name w:val="Body Text"/>
    <w:basedOn w:val="Normal"/>
    <w:link w:val="BodyTextChar"/>
    <w:pPr>
      <w:overflowPunct w:val="0"/>
      <w:autoSpaceDE w:val="0"/>
      <w:autoSpaceDN w:val="0"/>
      <w:adjustRightInd w:val="0"/>
      <w:textAlignment w:val="baseline"/>
    </w:pPr>
    <w:rPr>
      <w:sz w:val="24"/>
      <w:lang w:eastAsia="en-AU"/>
    </w:rPr>
  </w:style>
  <w:style w:type="character" w:customStyle="1" w:styleId="emailstyle15">
    <w:name w:val="emailstyle15"/>
    <w:basedOn w:val="DefaultParagraphFont"/>
  </w:style>
  <w:style w:type="character" w:styleId="Hyperlink">
    <w:name w:val="Hyperlink"/>
    <w:rPr>
      <w:color w:val="0000FF"/>
      <w:u w:val="single"/>
    </w:rPr>
  </w:style>
  <w:style w:type="paragraph" w:styleId="BodyText2">
    <w:name w:val="Body Text 2"/>
    <w:basedOn w:val="Normal"/>
    <w:pPr>
      <w:widowControl w:val="0"/>
    </w:pPr>
    <w:rPr>
      <w:rFonts w:eastAsia="SimSun"/>
      <w:b/>
      <w:bCs/>
      <w:kern w:val="2"/>
      <w:sz w:val="22"/>
      <w:szCs w:val="24"/>
      <w:lang w:val="en-US" w:eastAsia="zh-CN"/>
    </w:rPr>
  </w:style>
  <w:style w:type="character" w:styleId="Strong">
    <w:name w:val="Strong"/>
    <w:qFormat/>
    <w:rsid w:val="00AA58F1"/>
    <w:rPr>
      <w:b/>
      <w:bCs/>
    </w:rPr>
  </w:style>
  <w:style w:type="paragraph" w:styleId="BalloonText">
    <w:name w:val="Balloon Text"/>
    <w:basedOn w:val="Normal"/>
    <w:semiHidden/>
    <w:rsid w:val="006745A8"/>
    <w:rPr>
      <w:rFonts w:ascii="Tahoma" w:hAnsi="Tahoma" w:cs="Tahoma"/>
      <w:sz w:val="16"/>
      <w:szCs w:val="16"/>
    </w:rPr>
  </w:style>
  <w:style w:type="character" w:styleId="FollowedHyperlink">
    <w:name w:val="FollowedHyperlink"/>
    <w:rsid w:val="00687F36"/>
    <w:rPr>
      <w:color w:val="800080"/>
      <w:u w:val="single"/>
    </w:rPr>
  </w:style>
  <w:style w:type="table" w:styleId="TableGrid">
    <w:name w:val="Table Grid"/>
    <w:basedOn w:val="TableNormal"/>
    <w:rsid w:val="00BA03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C0ADF"/>
    <w:pPr>
      <w:ind w:left="720"/>
      <w:contextualSpacing/>
    </w:pPr>
    <w:rPr>
      <w:rFonts w:ascii="Calibri" w:eastAsiaTheme="minorHAnsi" w:hAnsi="Calibri" w:cs="Calibri"/>
      <w:sz w:val="22"/>
      <w:szCs w:val="22"/>
      <w:lang w:val="en-US"/>
    </w:rPr>
  </w:style>
  <w:style w:type="paragraph" w:customStyle="1" w:styleId="credentialsubheading1">
    <w:name w:val="credentialsubheading1"/>
    <w:basedOn w:val="Normal"/>
    <w:uiPriority w:val="99"/>
    <w:rsid w:val="00FE2B7D"/>
    <w:pPr>
      <w:spacing w:before="100" w:beforeAutospacing="1" w:after="100" w:afterAutospacing="1"/>
    </w:pPr>
    <w:rPr>
      <w:rFonts w:eastAsiaTheme="minorHAnsi"/>
      <w:sz w:val="24"/>
      <w:szCs w:val="24"/>
      <w:lang w:val="en-US"/>
    </w:rPr>
  </w:style>
  <w:style w:type="character" w:customStyle="1" w:styleId="BodyTextChar">
    <w:name w:val="Body Text Char"/>
    <w:basedOn w:val="DefaultParagraphFont"/>
    <w:link w:val="BodyText"/>
    <w:rsid w:val="00D43D19"/>
    <w:rPr>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086995">
      <w:bodyDiv w:val="1"/>
      <w:marLeft w:val="0"/>
      <w:marRight w:val="0"/>
      <w:marTop w:val="0"/>
      <w:marBottom w:val="0"/>
      <w:divBdr>
        <w:top w:val="none" w:sz="0" w:space="0" w:color="auto"/>
        <w:left w:val="none" w:sz="0" w:space="0" w:color="auto"/>
        <w:bottom w:val="none" w:sz="0" w:space="0" w:color="auto"/>
        <w:right w:val="none" w:sz="0" w:space="0" w:color="auto"/>
      </w:divBdr>
    </w:div>
    <w:div w:id="1973364334">
      <w:bodyDiv w:val="1"/>
      <w:marLeft w:val="60"/>
      <w:marRight w:val="60"/>
      <w:marTop w:val="60"/>
      <w:marBottom w:val="15"/>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533</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SUPPLEMENTAL LETTER OF AGREEMENT</vt:lpstr>
    </vt:vector>
  </TitlesOfParts>
  <Company>University of Western Sydney Macarthur</Company>
  <LinksUpToDate>false</LinksUpToDate>
  <CharactersWithSpaces>3402</CharactersWithSpaces>
  <SharedDoc>false</SharedDoc>
  <HLinks>
    <vt:vector size="36" baseType="variant">
      <vt:variant>
        <vt:i4>2162714</vt:i4>
      </vt:variant>
      <vt:variant>
        <vt:i4>15</vt:i4>
      </vt:variant>
      <vt:variant>
        <vt:i4>0</vt:i4>
      </vt:variant>
      <vt:variant>
        <vt:i4>5</vt:i4>
      </vt:variant>
      <vt:variant>
        <vt:lpwstr>http://www.sd34.bc.ca/choice_programs/</vt:lpwstr>
      </vt:variant>
      <vt:variant>
        <vt:lpwstr/>
      </vt:variant>
      <vt:variant>
        <vt:i4>5374042</vt:i4>
      </vt:variant>
      <vt:variant>
        <vt:i4>12</vt:i4>
      </vt:variant>
      <vt:variant>
        <vt:i4>0</vt:i4>
      </vt:variant>
      <vt:variant>
        <vt:i4>5</vt:i4>
      </vt:variant>
      <vt:variant>
        <vt:lpwstr>http://www.abbotsfordcareerprograms.com/</vt:lpwstr>
      </vt:variant>
      <vt:variant>
        <vt:lpwstr/>
      </vt:variant>
      <vt:variant>
        <vt:i4>8060963</vt:i4>
      </vt:variant>
      <vt:variant>
        <vt:i4>9</vt:i4>
      </vt:variant>
      <vt:variant>
        <vt:i4>0</vt:i4>
      </vt:variant>
      <vt:variant>
        <vt:i4>5</vt:i4>
      </vt:variant>
      <vt:variant>
        <vt:lpwstr>http://www.ufv.ca/CICS.htm</vt:lpwstr>
      </vt:variant>
      <vt:variant>
        <vt:lpwstr/>
      </vt:variant>
      <vt:variant>
        <vt:i4>1245213</vt:i4>
      </vt:variant>
      <vt:variant>
        <vt:i4>6</vt:i4>
      </vt:variant>
      <vt:variant>
        <vt:i4>0</vt:i4>
      </vt:variant>
      <vt:variant>
        <vt:i4>5</vt:i4>
      </vt:variant>
      <vt:variant>
        <vt:lpwstr>http://www.ufv.ca/Assets/Marcom+Documents/UFV+tops+charts.pdf</vt:lpwstr>
      </vt:variant>
      <vt:variant>
        <vt:lpwstr/>
      </vt:variant>
      <vt:variant>
        <vt:i4>3932243</vt:i4>
      </vt:variant>
      <vt:variant>
        <vt:i4>3</vt:i4>
      </vt:variant>
      <vt:variant>
        <vt:i4>0</vt:i4>
      </vt:variant>
      <vt:variant>
        <vt:i4>5</vt:i4>
      </vt:variant>
      <vt:variant>
        <vt:lpwstr>http://www.aucc.ca/can_uni/our_universities/index_e.html</vt:lpwstr>
      </vt:variant>
      <vt:variant>
        <vt:lpwstr/>
      </vt:variant>
      <vt:variant>
        <vt:i4>8126501</vt:i4>
      </vt:variant>
      <vt:variant>
        <vt:i4>0</vt:i4>
      </vt:variant>
      <vt:variant>
        <vt:i4>0</vt:i4>
      </vt:variant>
      <vt:variant>
        <vt:i4>5</vt:i4>
      </vt:variant>
      <vt:variant>
        <vt:lpwstr>http://www.aved.gov.bc.ca/degree-authorization/welcome.htm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LETTER OF AGREEMENT</dc:title>
  <dc:creator>HAWKESBURY</dc:creator>
  <cp:lastModifiedBy>Virginia Cooke</cp:lastModifiedBy>
  <cp:revision>5</cp:revision>
  <cp:lastPrinted>2012-11-26T23:20:00Z</cp:lastPrinted>
  <dcterms:created xsi:type="dcterms:W3CDTF">2013-01-30T17:32:00Z</dcterms:created>
  <dcterms:modified xsi:type="dcterms:W3CDTF">2013-02-06T21:17:00Z</dcterms:modified>
</cp:coreProperties>
</file>